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12758"/>
      </w:tblGrid>
      <w:tr w:rsidR="008F576B" w:rsidTr="003850C5">
        <w:tc>
          <w:tcPr>
            <w:tcW w:w="2518" w:type="dxa"/>
          </w:tcPr>
          <w:p w:rsidR="008F576B" w:rsidRDefault="003850C5" w:rsidP="003850C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40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color w:val="1F4E79" w:themeColor="accent1" w:themeShade="80"/>
                <w:sz w:val="40"/>
                <w:szCs w:val="32"/>
                <w:lang w:eastAsia="ru-RU"/>
              </w:rPr>
              <w:drawing>
                <wp:inline distT="0" distB="0" distL="0" distR="0" wp14:anchorId="698F265B" wp14:editId="33BF5CA8">
                  <wp:extent cx="1257300" cy="82767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733" cy="8286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8" w:type="dxa"/>
          </w:tcPr>
          <w:p w:rsidR="008F576B" w:rsidRPr="007D59AF" w:rsidRDefault="008F576B" w:rsidP="003850C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40"/>
                <w:szCs w:val="32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40"/>
                <w:szCs w:val="32"/>
              </w:rPr>
              <w:t>Программа Петербургского налогового форума</w:t>
            </w:r>
          </w:p>
          <w:p w:rsidR="003850C5" w:rsidRPr="007D59AF" w:rsidRDefault="003850C5" w:rsidP="003850C5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32"/>
              </w:rPr>
              <w:t>8, 9</w:t>
            </w: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32"/>
              </w:rPr>
              <w:t>дека</w:t>
            </w: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32"/>
              </w:rPr>
              <w:t>бря 2022 года</w:t>
            </w:r>
          </w:p>
          <w:p w:rsidR="008F576B" w:rsidRDefault="008F576B" w:rsidP="004D63A0">
            <w:pPr>
              <w:jc w:val="center"/>
              <w:rPr>
                <w:rFonts w:ascii="Times New Roman" w:hAnsi="Times New Roman" w:cs="Times New Roman"/>
                <w:b/>
                <w:color w:val="1F4E79" w:themeColor="accent1" w:themeShade="80"/>
                <w:sz w:val="40"/>
                <w:szCs w:val="32"/>
              </w:rPr>
            </w:pPr>
          </w:p>
        </w:tc>
      </w:tr>
    </w:tbl>
    <w:p w:rsidR="004D63A0" w:rsidRDefault="008B6464" w:rsidP="004D63A0">
      <w:pPr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</w:pPr>
      <w:r w:rsidRPr="007D59AF"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  <w:t xml:space="preserve">Санкт-Петербург, </w:t>
      </w:r>
      <w:r w:rsidR="004D63A0" w:rsidRPr="007D59AF"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  <w:t>Конгресс-центр «Ленполигра</w:t>
      </w:r>
      <w:r w:rsidR="00C52D6B" w:rsidRPr="007D59AF"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  <w:t>ф</w:t>
      </w:r>
      <w:r w:rsidR="004D63A0" w:rsidRPr="007D59AF">
        <w:rPr>
          <w:rFonts w:ascii="Times New Roman" w:hAnsi="Times New Roman" w:cs="Times New Roman"/>
          <w:b/>
          <w:color w:val="1F4E79" w:themeColor="accent1" w:themeShade="80"/>
          <w:sz w:val="32"/>
          <w:szCs w:val="32"/>
        </w:rPr>
        <w:t>маш», пр. Медиков, д.3</w:t>
      </w: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42"/>
        <w:gridCol w:w="5528"/>
        <w:gridCol w:w="425"/>
        <w:gridCol w:w="4678"/>
        <w:gridCol w:w="2268"/>
      </w:tblGrid>
      <w:tr w:rsidR="00BD0A34" w:rsidRPr="0012357D" w:rsidTr="00BD0A34">
        <w:tc>
          <w:tcPr>
            <w:tcW w:w="2127" w:type="dxa"/>
          </w:tcPr>
          <w:p w:rsidR="00BD0A34" w:rsidRPr="001865D1" w:rsidRDefault="00BD0A34" w:rsidP="0053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D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6095" w:type="dxa"/>
            <w:gridSpan w:val="3"/>
          </w:tcPr>
          <w:p w:rsidR="00BD0A34" w:rsidRPr="001865D1" w:rsidRDefault="00BD0A34" w:rsidP="0053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D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678" w:type="dxa"/>
          </w:tcPr>
          <w:p w:rsidR="00BD0A34" w:rsidRPr="001865D1" w:rsidRDefault="00BD0A34" w:rsidP="0053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D1">
              <w:rPr>
                <w:rFonts w:ascii="Times New Roman" w:hAnsi="Times New Roman" w:cs="Times New Roman"/>
                <w:b/>
                <w:sz w:val="24"/>
                <w:szCs w:val="24"/>
              </w:rPr>
              <w:t>Место, время проведения, количество участников</w:t>
            </w:r>
          </w:p>
        </w:tc>
      </w:tr>
      <w:tr w:rsidR="00BD0A34" w:rsidRPr="0012357D" w:rsidTr="00BD0A34">
        <w:tc>
          <w:tcPr>
            <w:tcW w:w="15168" w:type="dxa"/>
            <w:gridSpan w:val="6"/>
            <w:shd w:val="clear" w:color="auto" w:fill="DEEAF6" w:themeFill="accent1" w:themeFillTint="33"/>
          </w:tcPr>
          <w:p w:rsidR="00BD0A34" w:rsidRPr="00E208C1" w:rsidRDefault="00BD0A34" w:rsidP="00537063">
            <w:pPr>
              <w:spacing w:before="120" w:after="120"/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24"/>
              </w:rPr>
              <w:t>8</w:t>
            </w: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24"/>
              </w:rPr>
              <w:t>декабря</w:t>
            </w: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32"/>
                <w:szCs w:val="24"/>
              </w:rPr>
              <w:t xml:space="preserve"> 2022 (четверг)</w:t>
            </w:r>
          </w:p>
        </w:tc>
      </w:tr>
      <w:tr w:rsidR="00BD0A34" w:rsidRPr="0012357D" w:rsidTr="00BD0A34">
        <w:tc>
          <w:tcPr>
            <w:tcW w:w="2269" w:type="dxa"/>
            <w:gridSpan w:val="2"/>
          </w:tcPr>
          <w:p w:rsidR="00BD0A34" w:rsidRPr="00D01F54" w:rsidRDefault="00BD0A34" w:rsidP="00537063">
            <w:pPr>
              <w:spacing w:after="60"/>
              <w:rPr>
                <w:rFonts w:ascii="Times New Roman" w:hAnsi="Times New Roman" w:cs="Times New Roman"/>
                <w:b/>
                <w:color w:val="323E4F" w:themeColor="text2" w:themeShade="BF"/>
                <w:sz w:val="28"/>
                <w:szCs w:val="28"/>
              </w:rPr>
            </w:pPr>
            <w:r w:rsidRPr="00D01F54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Открытие форума</w:t>
            </w:r>
          </w:p>
        </w:tc>
        <w:tc>
          <w:tcPr>
            <w:tcW w:w="10631" w:type="dxa"/>
            <w:gridSpan w:val="3"/>
          </w:tcPr>
          <w:p w:rsidR="007C618B" w:rsidRDefault="007C618B" w:rsidP="007C618B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Вице-губернатор С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анкт-Петербурга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лексей Алексеевич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Корабельников</w:t>
            </w:r>
          </w:p>
          <w:p w:rsidR="00C61243" w:rsidRPr="0012357D" w:rsidRDefault="00C61243" w:rsidP="007C618B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5E7DC2" w:rsidRDefault="005E7DC2" w:rsidP="00C6124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Депутат </w:t>
            </w:r>
            <w:r w:rsidR="00C61243" w:rsidRPr="00EC2CDC">
              <w:rPr>
                <w:rFonts w:ascii="Times New Roman" w:hAnsi="Times New Roman" w:cs="Times New Roman"/>
                <w:sz w:val="27"/>
                <w:szCs w:val="27"/>
              </w:rPr>
              <w:t>Законодател</w:t>
            </w:r>
            <w:r w:rsidR="00C61243">
              <w:rPr>
                <w:rFonts w:ascii="Times New Roman" w:hAnsi="Times New Roman" w:cs="Times New Roman"/>
                <w:sz w:val="27"/>
                <w:szCs w:val="27"/>
              </w:rPr>
              <w:t>ьного собрания Санкт-Петербурга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C61243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Председатель бюджетно-финансового комитета Законодател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ьного собрания Санкт-Петербурга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C61243" w:rsidRPr="00EC2CDC" w:rsidRDefault="00C61243" w:rsidP="00C6124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М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ихаил 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ванович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Барышников</w:t>
            </w:r>
          </w:p>
          <w:p w:rsidR="007C618B" w:rsidRDefault="007C618B" w:rsidP="00537063">
            <w:pPr>
              <w:spacing w:after="6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61243" w:rsidRDefault="00BD0A34" w:rsidP="00C6124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D01F54">
              <w:rPr>
                <w:rFonts w:ascii="Times New Roman" w:hAnsi="Times New Roman" w:cs="Times New Roman"/>
                <w:sz w:val="27"/>
                <w:szCs w:val="27"/>
              </w:rPr>
              <w:t xml:space="preserve">Руководитель Управления ФНС России по Санкт-Петербургу </w:t>
            </w:r>
          </w:p>
          <w:p w:rsidR="00BD0A34" w:rsidRPr="00D01F54" w:rsidRDefault="00533844" w:rsidP="00537063">
            <w:pPr>
              <w:spacing w:after="6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лександр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икторович  </w:t>
            </w:r>
            <w:r w:rsidR="00BD0A34" w:rsidRPr="00D01F54">
              <w:rPr>
                <w:rFonts w:ascii="Times New Roman" w:hAnsi="Times New Roman" w:cs="Times New Roman"/>
                <w:b/>
                <w:sz w:val="27"/>
                <w:szCs w:val="27"/>
              </w:rPr>
              <w:t>Гнедых</w:t>
            </w:r>
          </w:p>
        </w:tc>
        <w:tc>
          <w:tcPr>
            <w:tcW w:w="2268" w:type="dxa"/>
          </w:tcPr>
          <w:p w:rsidR="00BD0A34" w:rsidRPr="00D01F54" w:rsidRDefault="00BD0A34" w:rsidP="0053706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D01F54">
              <w:rPr>
                <w:rFonts w:ascii="Times New Roman" w:hAnsi="Times New Roman" w:cs="Times New Roman"/>
                <w:sz w:val="27"/>
                <w:szCs w:val="27"/>
              </w:rPr>
              <w:t>10:00-10:15</w:t>
            </w:r>
          </w:p>
          <w:p w:rsidR="00BD0A34" w:rsidRPr="00D01F54" w:rsidRDefault="00BD0A34" w:rsidP="0053706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BD0A34"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Пленарное заседание</w:t>
            </w:r>
          </w:p>
          <w:p w:rsidR="00BD0A34" w:rsidRPr="00DE41FE" w:rsidRDefault="00BD0A34" w:rsidP="0053706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E41FE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с </w:t>
            </w:r>
            <w:r w:rsidRPr="00DE41FE">
              <w:rPr>
                <w:rFonts w:ascii="Times New Roman" w:hAnsi="Times New Roman" w:cs="Times New Roman"/>
                <w:i/>
                <w:sz w:val="24"/>
                <w:szCs w:val="28"/>
              </w:rPr>
              <w:t>трансляцией)</w:t>
            </w: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Трансформация налогового администрирования: диалог, доверие, сокращение издержек</w:t>
            </w:r>
          </w:p>
          <w:p w:rsidR="00BD0A34" w:rsidRPr="00EC2CDC" w:rsidRDefault="00BD0A34" w:rsidP="00537063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Основные направления дискуссии: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2"/>
              </w:numPr>
              <w:spacing w:after="60"/>
              <w:ind w:left="312" w:hanging="35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Приоритеты налоговой политики и направления реформирования российской налоговой системы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2"/>
              </w:numPr>
              <w:spacing w:after="60"/>
              <w:ind w:left="312" w:hanging="35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Цифровизация налогового администрирования в России. Перспективы электронного документооборота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2"/>
              </w:numPr>
              <w:spacing w:after="60"/>
              <w:ind w:left="312" w:hanging="35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lastRenderedPageBreak/>
              <w:t>Налоговый контроль: новые тренды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2"/>
              </w:numPr>
              <w:spacing w:after="60"/>
              <w:ind w:left="312" w:hanging="35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Диалог с бизнесом: процесс идет или буксует?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2"/>
              </w:numPr>
              <w:spacing w:after="60"/>
              <w:ind w:left="312" w:hanging="35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Имею право знать: куда идут мои налоги? Предварительные итоги исполнения бюджета Санкт-Петербурга в 2022 году</w:t>
            </w:r>
          </w:p>
          <w:p w:rsidR="00BD0A34" w:rsidRPr="0012357D" w:rsidRDefault="00BD0A34" w:rsidP="00537063">
            <w:pPr>
              <w:pStyle w:val="a6"/>
              <w:numPr>
                <w:ilvl w:val="0"/>
                <w:numId w:val="2"/>
              </w:numPr>
              <w:spacing w:after="120"/>
              <w:ind w:left="317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Налоговая культура как необходимое условие наполняемости бюджетов</w:t>
            </w:r>
          </w:p>
        </w:tc>
        <w:tc>
          <w:tcPr>
            <w:tcW w:w="5103" w:type="dxa"/>
            <w:gridSpan w:val="2"/>
          </w:tcPr>
          <w:p w:rsidR="00602E3D" w:rsidRPr="00B3262D" w:rsidRDefault="00602E3D" w:rsidP="00602E3D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lastRenderedPageBreak/>
              <w:t xml:space="preserve">Модератор: </w:t>
            </w: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Президент Санкт-Петербургской Торгово-промышленной палаты</w:t>
            </w:r>
          </w:p>
          <w:p w:rsidR="00602E3D" w:rsidRPr="00B3262D" w:rsidRDefault="00602E3D" w:rsidP="00602E3D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В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ладимир Иванович </w:t>
            </w: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Катенев </w:t>
            </w:r>
          </w:p>
          <w:p w:rsidR="00602E3D" w:rsidRPr="005F0277" w:rsidRDefault="00602E3D" w:rsidP="00602E3D">
            <w:pPr>
              <w:spacing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5F0277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К участию приглашены:</w:t>
            </w:r>
          </w:p>
          <w:p w:rsidR="00602E3D" w:rsidRDefault="00602E3D" w:rsidP="00602E3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Руководитель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533844"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лександр </w:t>
            </w:r>
            <w:r w:rsidR="00533844"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икторович 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Гнедых</w:t>
            </w:r>
          </w:p>
          <w:p w:rsidR="00BD0A34" w:rsidRPr="00D750AE" w:rsidRDefault="00602E3D" w:rsidP="00533844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0659E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Департамента 822 ПАО «Газпром» </w:t>
            </w:r>
            <w:r w:rsidRPr="0080659E">
              <w:rPr>
                <w:rFonts w:ascii="Times New Roman" w:hAnsi="Times New Roman" w:cs="Times New Roman"/>
                <w:b/>
                <w:sz w:val="27"/>
                <w:szCs w:val="27"/>
              </w:rPr>
              <w:t>К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арен </w:t>
            </w:r>
            <w:r w:rsidRPr="0080659E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>осифович</w:t>
            </w:r>
            <w:r w:rsidRPr="0080659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Оганян</w:t>
            </w:r>
          </w:p>
        </w:tc>
        <w:tc>
          <w:tcPr>
            <w:tcW w:w="2268" w:type="dxa"/>
          </w:tcPr>
          <w:p w:rsidR="00BD0A34" w:rsidRPr="0012357D" w:rsidRDefault="00BD0A34" w:rsidP="0053706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10: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-11:30</w:t>
            </w:r>
          </w:p>
          <w:p w:rsidR="00BD0A34" w:rsidRPr="0012357D" w:rsidRDefault="00BD0A34" w:rsidP="0053706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Зал «Микеланджело»</w:t>
            </w:r>
          </w:p>
          <w:p w:rsidR="00BD0A34" w:rsidRPr="0012357D" w:rsidRDefault="00BD0A34" w:rsidP="0053706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(до 250 че</w:t>
            </w:r>
            <w:bookmarkStart w:id="0" w:name="_GoBack"/>
            <w:bookmarkEnd w:id="0"/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л)</w:t>
            </w:r>
          </w:p>
        </w:tc>
      </w:tr>
      <w:tr w:rsidR="00BD0A34" w:rsidRPr="0012357D" w:rsidTr="00BD0A34">
        <w:trPr>
          <w:trHeight w:val="418"/>
        </w:trPr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Дискуссионная сессия №1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41FE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с </w:t>
            </w:r>
            <w:r w:rsidRPr="00DE41FE">
              <w:rPr>
                <w:rFonts w:ascii="Times New Roman" w:hAnsi="Times New Roman" w:cs="Times New Roman"/>
                <w:i/>
                <w:sz w:val="24"/>
                <w:szCs w:val="28"/>
              </w:rPr>
              <w:t>трансляцией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Налоговый контроль: приоритеты, риски, пути решения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0A34" w:rsidRPr="00EC2CDC" w:rsidRDefault="00BD0A34" w:rsidP="00537063">
            <w:pPr>
              <w:spacing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Основные направления дискуссии: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3"/>
              </w:numPr>
              <w:spacing w:after="120"/>
              <w:ind w:left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Рискориентированный подход при проведении налоговых проверок</w:t>
            </w:r>
          </w:p>
          <w:p w:rsidR="00BD0A34" w:rsidRPr="00EC2CDC" w:rsidRDefault="00BD0A34" w:rsidP="003826BD">
            <w:pPr>
              <w:pStyle w:val="a6"/>
              <w:numPr>
                <w:ilvl w:val="0"/>
                <w:numId w:val="3"/>
              </w:numPr>
              <w:spacing w:after="120"/>
              <w:ind w:left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Автоматизированная система контроля «НДС-2». Федеральный реестр предполагаемых выгодоприобретателей. </w:t>
            </w:r>
          </w:p>
          <w:p w:rsidR="00BD0A34" w:rsidRPr="00EC2CDC" w:rsidRDefault="00BD0A34" w:rsidP="00537063">
            <w:pPr>
              <w:pStyle w:val="a6"/>
              <w:numPr>
                <w:ilvl w:val="0"/>
                <w:numId w:val="3"/>
              </w:numPr>
              <w:spacing w:after="120"/>
              <w:ind w:left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Договаривайтесь на берегу: согласительные механизмы в налоговом контроле</w:t>
            </w:r>
          </w:p>
          <w:p w:rsidR="00BD0A34" w:rsidRPr="00EC2CDC" w:rsidRDefault="00BD0A34" w:rsidP="00537063">
            <w:pPr>
              <w:pStyle w:val="a6"/>
              <w:spacing w:after="120"/>
              <w:ind w:left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Защитит ли бизнес налоговая оговорка? Практика включения «налоговых оговорок» в договоры. Применение механизма медиации в налоговых спорах</w:t>
            </w:r>
          </w:p>
          <w:p w:rsidR="00BD0A34" w:rsidRPr="00365B64" w:rsidRDefault="00BD0A34" w:rsidP="00365B64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103" w:type="dxa"/>
            <w:gridSpan w:val="2"/>
          </w:tcPr>
          <w:p w:rsidR="00BD7EA1" w:rsidRDefault="00BD7EA1" w:rsidP="00BD7EA1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Модератор</w:t>
            </w: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: Шеф</w:t>
            </w:r>
            <w:r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-редактор радиостанции «Бизнес </w:t>
            </w: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ФМ</w:t>
            </w:r>
            <w:r w:rsidRPr="004521BC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7"/>
                <w:szCs w:val="27"/>
                <w:u w:val="single"/>
              </w:rPr>
              <w:t>Санкт-Петербург</w:t>
            </w: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» </w:t>
            </w:r>
          </w:p>
          <w:p w:rsidR="00BD7EA1" w:rsidRPr="00B3262D" w:rsidRDefault="00533844" w:rsidP="00BD7EA1">
            <w:pPr>
              <w:spacing w:after="120"/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Максим Александрович</w:t>
            </w:r>
            <w:r w:rsidR="00BD7EA1"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Морозов</w:t>
            </w:r>
          </w:p>
          <w:p w:rsidR="00BD7EA1" w:rsidRPr="005F0277" w:rsidRDefault="00BD7EA1" w:rsidP="00BD7EA1">
            <w:pPr>
              <w:spacing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5F0277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К участию приглашены:</w:t>
            </w:r>
          </w:p>
          <w:p w:rsidR="00BD7EA1" w:rsidRDefault="00BD7EA1" w:rsidP="00BD7EA1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камерального контроля ФНС России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344F9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>лексей Александрович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8344F9">
              <w:rPr>
                <w:rFonts w:ascii="Times New Roman" w:hAnsi="Times New Roman" w:cs="Times New Roman"/>
                <w:b/>
                <w:sz w:val="27"/>
                <w:szCs w:val="27"/>
              </w:rPr>
              <w:t>Касянюк</w:t>
            </w:r>
          </w:p>
          <w:p w:rsidR="00BD7EA1" w:rsidRDefault="00BD7EA1" w:rsidP="00BD7EA1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Руководитель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лександр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533844">
              <w:rPr>
                <w:rFonts w:ascii="Times New Roman" w:hAnsi="Times New Roman" w:cs="Times New Roman"/>
                <w:b/>
                <w:sz w:val="27"/>
                <w:szCs w:val="27"/>
              </w:rPr>
              <w:t>икторович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Гнедых</w:t>
            </w:r>
          </w:p>
          <w:p w:rsidR="00BD7EA1" w:rsidRPr="0012357D" w:rsidRDefault="00BD7EA1" w:rsidP="00BD7EA1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Уполномоченный по защите прав предпринимателей в Санкт-Петербурге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BD7EA1" w:rsidRDefault="009C05B0" w:rsidP="00BD7EA1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Александр Васильевич</w:t>
            </w:r>
            <w:r w:rsidR="00BD7EA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="00BD7EA1"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Абросимов </w:t>
            </w:r>
          </w:p>
          <w:p w:rsidR="00BD7EA1" w:rsidRDefault="00BD7EA1" w:rsidP="00BD7EA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Заместитель руководителя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>Юлия Владимировна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Костецкая</w:t>
            </w:r>
          </w:p>
          <w:p w:rsidR="00BD7EA1" w:rsidRPr="008A0741" w:rsidRDefault="00BD7EA1" w:rsidP="00533844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Заместитель руководителя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A0741">
              <w:rPr>
                <w:rFonts w:ascii="Times New Roman" w:hAnsi="Times New Roman" w:cs="Times New Roman"/>
                <w:b/>
                <w:sz w:val="27"/>
                <w:szCs w:val="27"/>
              </w:rPr>
              <w:t>Т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игран </w:t>
            </w:r>
            <w:r w:rsidRPr="008A0741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>араздатович</w:t>
            </w:r>
            <w:r w:rsidRPr="008A074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Нерсесян</w:t>
            </w:r>
          </w:p>
          <w:p w:rsidR="00BD7EA1" w:rsidRDefault="00BD7EA1" w:rsidP="00BD7EA1">
            <w:pPr>
              <w:spacing w:before="120"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57AF0">
              <w:rPr>
                <w:rFonts w:ascii="Times New Roman" w:hAnsi="Times New Roman" w:cs="Times New Roman"/>
                <w:sz w:val="27"/>
                <w:szCs w:val="27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Центра медиации Санкт-Петербургского </w:t>
            </w:r>
            <w:r w:rsidRPr="00B57AF0">
              <w:rPr>
                <w:rFonts w:ascii="Times New Roman" w:hAnsi="Times New Roman" w:cs="Times New Roman"/>
                <w:sz w:val="27"/>
                <w:szCs w:val="27"/>
              </w:rPr>
              <w:t xml:space="preserve">государственного </w:t>
            </w:r>
            <w:r w:rsidRPr="00B57AF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университета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Евгения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>авловна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Васькова</w:t>
            </w:r>
          </w:p>
          <w:p w:rsidR="00BD7EA1" w:rsidRDefault="00BD7EA1" w:rsidP="00BD7E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отдела по надзору за соблюдением прав предпринимателей </w:t>
            </w:r>
            <w:r w:rsidRPr="000466C4">
              <w:rPr>
                <w:rFonts w:ascii="Times New Roman" w:hAnsi="Times New Roman" w:cs="Times New Roman"/>
                <w:sz w:val="27"/>
                <w:szCs w:val="27"/>
              </w:rPr>
              <w:t>Прокуратуры Санкт-Петербурга</w:t>
            </w:r>
          </w:p>
          <w:p w:rsidR="00BD7EA1" w:rsidRPr="008A0741" w:rsidRDefault="009C05B0" w:rsidP="00BD7EA1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П</w:t>
            </w:r>
            <w:r w:rsidR="003B23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авел </w:t>
            </w:r>
            <w:r w:rsidR="00BD7EA1" w:rsidRPr="008A0741">
              <w:rPr>
                <w:rFonts w:ascii="Times New Roman" w:hAnsi="Times New Roman" w:cs="Times New Roman"/>
                <w:b/>
                <w:sz w:val="27"/>
                <w:szCs w:val="27"/>
              </w:rPr>
              <w:t>С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ергеевич</w:t>
            </w:r>
            <w:r w:rsidR="00BD7EA1" w:rsidRPr="008A074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Червяков</w:t>
            </w:r>
          </w:p>
          <w:p w:rsidR="00BD7EA1" w:rsidRPr="00596375" w:rsidRDefault="00BD7EA1" w:rsidP="00BD7EA1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96375">
              <w:rPr>
                <w:rFonts w:ascii="Times New Roman" w:hAnsi="Times New Roman" w:cs="Times New Roman"/>
                <w:sz w:val="27"/>
                <w:szCs w:val="27"/>
              </w:rPr>
              <w:t>Вице-президент обществен</w:t>
            </w:r>
            <w:r w:rsidR="00D750AE">
              <w:rPr>
                <w:rFonts w:ascii="Times New Roman" w:hAnsi="Times New Roman" w:cs="Times New Roman"/>
                <w:sz w:val="27"/>
                <w:szCs w:val="27"/>
              </w:rPr>
              <w:t>ной организации «Опора России»</w:t>
            </w:r>
          </w:p>
          <w:p w:rsidR="00BD0A34" w:rsidRPr="00144D62" w:rsidRDefault="00BD7EA1" w:rsidP="00144D62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96375">
              <w:rPr>
                <w:rFonts w:ascii="Times New Roman" w:hAnsi="Times New Roman" w:cs="Times New Roman"/>
                <w:b/>
                <w:sz w:val="27"/>
                <w:szCs w:val="27"/>
              </w:rPr>
              <w:t>Д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митрий </w:t>
            </w:r>
            <w:r w:rsidRPr="00596375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</w:rPr>
              <w:t>лександрови</w:t>
            </w:r>
            <w:r w:rsidR="00A76A54">
              <w:rPr>
                <w:rFonts w:ascii="Times New Roman" w:hAnsi="Times New Roman" w:cs="Times New Roman"/>
                <w:b/>
                <w:sz w:val="27"/>
                <w:szCs w:val="27"/>
              </w:rPr>
              <w:t>ч</w:t>
            </w:r>
            <w:r w:rsidRPr="0059637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Петровичев</w:t>
            </w:r>
          </w:p>
        </w:tc>
        <w:tc>
          <w:tcPr>
            <w:tcW w:w="2268" w:type="dxa"/>
          </w:tcPr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12:00-13:30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Зал «Микеланджело»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(до 250 чел)</w:t>
            </w:r>
          </w:p>
        </w:tc>
      </w:tr>
      <w:tr w:rsidR="00BD0A34" w:rsidRPr="0012357D" w:rsidTr="00BD0A34">
        <w:tc>
          <w:tcPr>
            <w:tcW w:w="2269" w:type="dxa"/>
            <w:gridSpan w:val="2"/>
          </w:tcPr>
          <w:p w:rsidR="00BD0A34" w:rsidRPr="00265F9A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Дискуссионная сессия №2</w:t>
            </w: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Вопросы управления налоговым долгом и упрощения механизма уплаты налогов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46D93" w:rsidRPr="00EC2CDC" w:rsidRDefault="00346D93" w:rsidP="00346D93">
            <w:pPr>
              <w:pStyle w:val="a6"/>
              <w:spacing w:after="120"/>
              <w:ind w:hanging="686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Основные направления дискуссии:</w:t>
            </w:r>
          </w:p>
          <w:p w:rsidR="00346D93" w:rsidRPr="00EC2CDC" w:rsidRDefault="00346D93" w:rsidP="00346D93">
            <w:pPr>
              <w:pStyle w:val="a6"/>
              <w:numPr>
                <w:ilvl w:val="0"/>
                <w:numId w:val="7"/>
              </w:numPr>
              <w:spacing w:after="120"/>
              <w:ind w:left="317" w:hanging="283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Единый налоговый счет: просто, быстро, удобно!</w:t>
            </w:r>
          </w:p>
          <w:p w:rsidR="00346D93" w:rsidRPr="00EC2CDC" w:rsidRDefault="00346D93" w:rsidP="00346D93">
            <w:pPr>
              <w:pStyle w:val="a6"/>
              <w:numPr>
                <w:ilvl w:val="0"/>
                <w:numId w:val="7"/>
              </w:numPr>
              <w:spacing w:after="120"/>
              <w:ind w:left="317" w:hanging="283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У</w:t>
            </w: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регулировани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е</w:t>
            </w: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задолженности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:</w:t>
            </w: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диалог налогового органа и налогоплательщика</w:t>
            </w:r>
          </w:p>
          <w:p w:rsidR="00346D93" w:rsidRPr="00EC2CDC" w:rsidRDefault="00346D93" w:rsidP="00346D93">
            <w:pPr>
              <w:pStyle w:val="a6"/>
              <w:numPr>
                <w:ilvl w:val="0"/>
                <w:numId w:val="7"/>
              </w:numPr>
              <w:spacing w:after="120"/>
              <w:ind w:left="459" w:hanging="425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П</w:t>
            </w:r>
            <w:r w:rsidRPr="00CA72DA">
              <w:rPr>
                <w:rFonts w:ascii="Times New Roman" w:hAnsi="Times New Roman" w:cs="Times New Roman"/>
                <w:i/>
                <w:sz w:val="27"/>
                <w:szCs w:val="27"/>
              </w:rPr>
              <w:t>лощадк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а</w:t>
            </w:r>
            <w:r w:rsidRPr="00CA72DA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реструктуризации долга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: </w:t>
            </w:r>
            <w:r w:rsidRPr="00CA72DA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место встречи и совместного диалога </w:t>
            </w:r>
          </w:p>
          <w:p w:rsidR="00BD0A34" w:rsidRPr="00346D93" w:rsidRDefault="00BD0A34" w:rsidP="00346D93">
            <w:pPr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BD0A34" w:rsidRPr="00B3262D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Модератор:</w:t>
            </w:r>
          </w:p>
          <w:p w:rsidR="00BD0A34" w:rsidRPr="00B3262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Заместитель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</w:t>
            </w:r>
          </w:p>
          <w:p w:rsidR="00BD0A34" w:rsidRPr="00B3262D" w:rsidRDefault="009C05B0" w:rsidP="0053706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Светлана </w:t>
            </w:r>
            <w:r w:rsidR="00BD0A34"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Г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ен</w:t>
            </w:r>
            <w:r w:rsidR="00A76A54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н</w:t>
            </w:r>
            <w: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адьевна</w:t>
            </w:r>
            <w:r w:rsidR="00BD0A34"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Лебедева</w:t>
            </w:r>
          </w:p>
          <w:p w:rsidR="00BD0A34" w:rsidRPr="00190BA8" w:rsidRDefault="00BD0A34" w:rsidP="00537063">
            <w:pPr>
              <w:spacing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К участию приглашены:</w:t>
            </w:r>
          </w:p>
          <w:p w:rsidR="00346D93" w:rsidRDefault="00346D93" w:rsidP="00346D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начальника Управления обеспечения процедур банкротства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 ФНС России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346D93" w:rsidRDefault="00346D93" w:rsidP="00346D9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Анатолий Николаевич Васильев</w:t>
            </w:r>
          </w:p>
          <w:p w:rsidR="00346D93" w:rsidRDefault="00346D93" w:rsidP="00346D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отдела расчетов с бюджетом УФНС России по Санкт-Петербургу </w:t>
            </w:r>
          </w:p>
          <w:p w:rsidR="00346D93" w:rsidRDefault="00346D93" w:rsidP="00346D9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A250F">
              <w:rPr>
                <w:rFonts w:ascii="Times New Roman" w:hAnsi="Times New Roman" w:cs="Times New Roman"/>
                <w:b/>
                <w:sz w:val="27"/>
                <w:szCs w:val="27"/>
              </w:rPr>
              <w:t>О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льга Александровна </w:t>
            </w:r>
            <w:r w:rsidRPr="0012357D">
              <w:rPr>
                <w:rFonts w:ascii="Times New Roman" w:hAnsi="Times New Roman" w:cs="Times New Roman"/>
                <w:b/>
                <w:sz w:val="27"/>
                <w:szCs w:val="27"/>
              </w:rPr>
              <w:t>Конина</w:t>
            </w:r>
          </w:p>
          <w:p w:rsidR="00346D93" w:rsidRDefault="00346D93" w:rsidP="00346D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начальника Центра компетенции по контрольной работе </w:t>
            </w:r>
          </w:p>
          <w:p w:rsidR="00346D93" w:rsidRPr="002F685A" w:rsidRDefault="00346D93" w:rsidP="00346D9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F685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Александр Александрович Романов </w:t>
            </w:r>
          </w:p>
          <w:p w:rsidR="00346D93" w:rsidRDefault="00346D93" w:rsidP="00346D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Заместитель председателя правления Международного бизнес форума недвижимости</w:t>
            </w:r>
          </w:p>
          <w:p w:rsidR="00346D93" w:rsidRPr="002F685A" w:rsidRDefault="00346D93" w:rsidP="00346D9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F685A">
              <w:rPr>
                <w:rFonts w:ascii="Times New Roman" w:hAnsi="Times New Roman" w:cs="Times New Roman"/>
                <w:b/>
                <w:sz w:val="27"/>
                <w:szCs w:val="27"/>
              </w:rPr>
              <w:t>Михаил Евгеньевич Грин</w:t>
            </w:r>
          </w:p>
          <w:p w:rsidR="00346D93" w:rsidRPr="002F685A" w:rsidRDefault="00346D93" w:rsidP="00346D9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Владелец ГК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AN</w:t>
            </w:r>
            <w:r w:rsidRPr="002F685A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Security</w:t>
            </w:r>
          </w:p>
          <w:p w:rsidR="00BD0A34" w:rsidRPr="004D0EC7" w:rsidRDefault="00346D93" w:rsidP="00346D9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F685A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Евгений Иллариевич Климов</w:t>
            </w:r>
          </w:p>
        </w:tc>
        <w:tc>
          <w:tcPr>
            <w:tcW w:w="2268" w:type="dxa"/>
          </w:tcPr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12: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0 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Зал «Леонардо»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(до 100 чел)</w:t>
            </w:r>
          </w:p>
          <w:p w:rsidR="00BD0A34" w:rsidRPr="0012357D" w:rsidRDefault="00BD0A34" w:rsidP="00537063">
            <w:pPr>
              <w:pStyle w:val="a6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BD0A34"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Круглый стол №1</w:t>
            </w:r>
          </w:p>
          <w:p w:rsidR="00BD0A34" w:rsidRPr="0012357D" w:rsidRDefault="00BD0A34" w:rsidP="00537063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Малый бизнес – опора России</w:t>
            </w:r>
          </w:p>
          <w:p w:rsidR="00BD0A34" w:rsidRPr="00EC2CDC" w:rsidRDefault="00BD0A34" w:rsidP="00537063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Вопросы для обсуждения:</w:t>
            </w:r>
          </w:p>
          <w:p w:rsidR="00BD0A34" w:rsidRDefault="00BD0A34" w:rsidP="00ED2186">
            <w:pPr>
              <w:pStyle w:val="a6"/>
              <w:numPr>
                <w:ilvl w:val="0"/>
                <w:numId w:val="11"/>
              </w:numPr>
              <w:spacing w:after="120"/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Налоговый бенчмаркинг состояния малого и среднего бизнеса в Санкт-Петербурге</w:t>
            </w:r>
          </w:p>
          <w:p w:rsidR="00BD0A34" w:rsidRDefault="00BD0A34" w:rsidP="00ED2186">
            <w:pPr>
              <w:pStyle w:val="a6"/>
              <w:numPr>
                <w:ilvl w:val="0"/>
                <w:numId w:val="11"/>
              </w:numPr>
              <w:spacing w:after="120"/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Бизнес-лифт: миф или реальность?</w:t>
            </w:r>
          </w:p>
          <w:p w:rsidR="00BD0A34" w:rsidRPr="00FA250F" w:rsidRDefault="00BD0A34" w:rsidP="00ED2186">
            <w:pPr>
              <w:pStyle w:val="a6"/>
              <w:numPr>
                <w:ilvl w:val="0"/>
                <w:numId w:val="11"/>
              </w:numPr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FA250F">
              <w:rPr>
                <w:rFonts w:ascii="Times New Roman" w:hAnsi="Times New Roman" w:cs="Times New Roman"/>
                <w:i/>
                <w:sz w:val="27"/>
                <w:szCs w:val="27"/>
              </w:rPr>
              <w:t>Специальные налоговые режимы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: ч</w:t>
            </w:r>
            <w:r w:rsidRPr="00FA250F">
              <w:rPr>
                <w:rFonts w:ascii="Times New Roman" w:hAnsi="Times New Roman" w:cs="Times New Roman"/>
                <w:i/>
                <w:sz w:val="27"/>
                <w:szCs w:val="27"/>
              </w:rPr>
              <w:t>то важно знать малому бизнесу.</w:t>
            </w:r>
          </w:p>
          <w:p w:rsidR="00BD0A34" w:rsidRPr="00EC2CDC" w:rsidRDefault="00BD0A34" w:rsidP="00ED2186">
            <w:pPr>
              <w:pStyle w:val="a6"/>
              <w:numPr>
                <w:ilvl w:val="0"/>
                <w:numId w:val="11"/>
              </w:numPr>
              <w:spacing w:before="120" w:after="120"/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Государственные меры поддержки в 2022 году</w:t>
            </w:r>
          </w:p>
          <w:p w:rsidR="00BD0A34" w:rsidRPr="00EC2CDC" w:rsidRDefault="00BD0A34" w:rsidP="00ED2186">
            <w:pPr>
              <w:pStyle w:val="a6"/>
              <w:numPr>
                <w:ilvl w:val="0"/>
                <w:numId w:val="11"/>
              </w:numPr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Что волнует малый бизнес? </w:t>
            </w:r>
          </w:p>
          <w:p w:rsidR="00BD0A34" w:rsidRPr="00EC2CDC" w:rsidRDefault="00BD0A34" w:rsidP="00ED2186">
            <w:pPr>
              <w:pStyle w:val="a6"/>
              <w:spacing w:after="120"/>
              <w:ind w:left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Сессия в формате «Спрашивайте - ответим!»</w:t>
            </w:r>
          </w:p>
          <w:p w:rsidR="00BD0A34" w:rsidRPr="00EC2CDC" w:rsidRDefault="00BD0A34" w:rsidP="00ED2186">
            <w:pPr>
              <w:pStyle w:val="a6"/>
              <w:numPr>
                <w:ilvl w:val="0"/>
                <w:numId w:val="11"/>
              </w:numPr>
              <w:spacing w:after="120"/>
              <w:ind w:left="317" w:hanging="317"/>
              <w:contextualSpacing w:val="0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Знание – сила! </w:t>
            </w:r>
          </w:p>
          <w:p w:rsidR="00BD0A34" w:rsidRPr="00EC2CDC" w:rsidRDefault="00BD0A34" w:rsidP="00ED2186">
            <w:pPr>
              <w:ind w:left="317"/>
              <w:jc w:val="both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Информационное сопровождение и поддержка предпринимателей в ЦРПП на всех стадиях открытия и ведения бизнеса</w:t>
            </w:r>
          </w:p>
          <w:p w:rsidR="00BD0A34" w:rsidRPr="00AC6190" w:rsidRDefault="00BD0A34" w:rsidP="00ED2186">
            <w:pPr>
              <w:ind w:left="317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Электронные сервисы ФНС России в помощь начинающему предпринимателю</w:t>
            </w:r>
          </w:p>
        </w:tc>
        <w:tc>
          <w:tcPr>
            <w:tcW w:w="5103" w:type="dxa"/>
            <w:gridSpan w:val="2"/>
            <w:vAlign w:val="center"/>
          </w:tcPr>
          <w:p w:rsidR="00BD7EA1" w:rsidRPr="00B3262D" w:rsidRDefault="00BD7EA1" w:rsidP="00BD7EA1">
            <w:pP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Модератор:</w:t>
            </w:r>
          </w:p>
          <w:p w:rsidR="00BD7EA1" w:rsidRPr="00B3262D" w:rsidRDefault="00BD7EA1" w:rsidP="00BD7EA1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Директор СПб ГБУ «Центр развития и поддержки предпринимательства» </w:t>
            </w:r>
          </w:p>
          <w:p w:rsidR="00BD7EA1" w:rsidRDefault="00BD7EA1" w:rsidP="00BD7EA1">
            <w:pP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Л</w:t>
            </w:r>
            <w:r w:rsidR="009C05B0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ев Андреевич Ку</w:t>
            </w: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знецов </w:t>
            </w:r>
          </w:p>
          <w:p w:rsidR="00BD7EA1" w:rsidRPr="00761131" w:rsidRDefault="00BD7EA1" w:rsidP="00BD7EA1">
            <w:pPr>
              <w:spacing w:before="12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61131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развития предпринимательства Комитета по промышленной политике, инновациям и торговле Санкт-Петербурга</w:t>
            </w:r>
          </w:p>
          <w:p w:rsidR="00BD7EA1" w:rsidRDefault="00BD7EA1" w:rsidP="00BD7EA1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C6903">
              <w:rPr>
                <w:rFonts w:ascii="Times New Roman" w:hAnsi="Times New Roman" w:cs="Times New Roman"/>
                <w:b/>
                <w:sz w:val="27"/>
                <w:szCs w:val="27"/>
              </w:rPr>
              <w:t>С</w:t>
            </w:r>
            <w:r w:rsidR="000B071A">
              <w:rPr>
                <w:rFonts w:ascii="Times New Roman" w:hAnsi="Times New Roman" w:cs="Times New Roman"/>
                <w:b/>
                <w:sz w:val="27"/>
                <w:szCs w:val="27"/>
              </w:rPr>
              <w:t>ергей Константинович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4C6903">
              <w:rPr>
                <w:rFonts w:ascii="Times New Roman" w:hAnsi="Times New Roman" w:cs="Times New Roman"/>
                <w:b/>
                <w:sz w:val="27"/>
                <w:szCs w:val="27"/>
              </w:rPr>
              <w:t>Кузин</w:t>
            </w:r>
          </w:p>
          <w:p w:rsidR="009C05B0" w:rsidRDefault="00BD7EA1" w:rsidP="00BD7EA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A250F">
              <w:rPr>
                <w:rFonts w:ascii="Times New Roman" w:hAnsi="Times New Roman" w:cs="Times New Roman"/>
                <w:sz w:val="27"/>
                <w:szCs w:val="27"/>
              </w:rPr>
              <w:t>Заместитель руководителя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BD7EA1" w:rsidRPr="00FA250F" w:rsidRDefault="00BD7EA1" w:rsidP="00BD7EA1">
            <w:pPr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A250F">
              <w:rPr>
                <w:rFonts w:ascii="Times New Roman" w:hAnsi="Times New Roman" w:cs="Times New Roman"/>
                <w:b/>
                <w:sz w:val="27"/>
                <w:szCs w:val="27"/>
              </w:rPr>
              <w:t>О</w:t>
            </w:r>
            <w:r w:rsidR="000B071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льга Александровна </w:t>
            </w:r>
            <w:r w:rsidRPr="00FA250F">
              <w:rPr>
                <w:rFonts w:ascii="Times New Roman" w:hAnsi="Times New Roman" w:cs="Times New Roman"/>
                <w:b/>
                <w:sz w:val="27"/>
                <w:szCs w:val="27"/>
              </w:rPr>
              <w:t>Цень</w:t>
            </w:r>
          </w:p>
          <w:p w:rsidR="00BD7EA1" w:rsidRPr="00EC2CDC" w:rsidRDefault="00BD7EA1" w:rsidP="00BD7EA1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Начальник отдела налогообложения юридических лиц и камерального контроля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="000B071A">
              <w:rPr>
                <w:rFonts w:ascii="Times New Roman" w:hAnsi="Times New Roman" w:cs="Times New Roman"/>
                <w:b/>
                <w:sz w:val="27"/>
                <w:szCs w:val="27"/>
              </w:rPr>
              <w:t>рина Владимировна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Панченко </w:t>
            </w:r>
          </w:p>
          <w:p w:rsidR="00BD7EA1" w:rsidRDefault="00BD7EA1" w:rsidP="00BD7EA1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Начальник отдела налогообложения доходов физических лиц и администрирования страховых взносов УФНС России по Санкт-Петербургу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BD7EA1" w:rsidRDefault="00BD7EA1" w:rsidP="00BD7EA1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М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арина 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ладимировна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Спиридонова</w:t>
            </w:r>
          </w:p>
          <w:p w:rsidR="00BD7EA1" w:rsidRDefault="00BD7EA1" w:rsidP="00BD7E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32F9">
              <w:rPr>
                <w:rFonts w:ascii="Times New Roman" w:hAnsi="Times New Roman" w:cs="Times New Roman"/>
                <w:sz w:val="27"/>
                <w:szCs w:val="27"/>
              </w:rPr>
              <w:t xml:space="preserve">Вице-президент НП «ОПОРА», заместитель председателя Санкт-Петербургского отделения общественной организации «Опора России» </w:t>
            </w:r>
          </w:p>
          <w:p w:rsidR="004300E3" w:rsidRDefault="004300E3" w:rsidP="00F54FFC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8032F9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ладислав </w:t>
            </w:r>
            <w:r w:rsidRPr="008032F9">
              <w:rPr>
                <w:rFonts w:ascii="Times New Roman" w:hAnsi="Times New Roman" w:cs="Times New Roman"/>
                <w:b/>
                <w:sz w:val="27"/>
                <w:szCs w:val="27"/>
              </w:rPr>
              <w:t>К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онстантинович</w:t>
            </w:r>
            <w:r w:rsidRPr="008032F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Жукович</w:t>
            </w:r>
            <w:r w:rsidRPr="00F54FF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F54FFC" w:rsidRPr="00F54FFC" w:rsidRDefault="00F54FFC" w:rsidP="004300E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F54FFC">
              <w:rPr>
                <w:rFonts w:ascii="Times New Roman" w:hAnsi="Times New Roman" w:cs="Times New Roman"/>
                <w:sz w:val="27"/>
                <w:szCs w:val="27"/>
              </w:rPr>
              <w:t>Председател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</w:t>
            </w:r>
            <w:r w:rsidRPr="00F54FFC">
              <w:rPr>
                <w:rFonts w:ascii="Times New Roman" w:hAnsi="Times New Roman" w:cs="Times New Roman"/>
                <w:sz w:val="27"/>
                <w:szCs w:val="27"/>
              </w:rPr>
              <w:t xml:space="preserve"> Совета Некоммерческого партнерства «Союз малых предприятий </w:t>
            </w:r>
            <w:r w:rsidRPr="00F54FF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Санкт-Петербурга»</w:t>
            </w:r>
          </w:p>
          <w:p w:rsidR="00F54FFC" w:rsidRPr="00881735" w:rsidRDefault="00F54FFC" w:rsidP="0090170D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54FFC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ладимир </w:t>
            </w:r>
            <w:r w:rsidRPr="00F54FFC">
              <w:rPr>
                <w:rFonts w:ascii="Times New Roman" w:hAnsi="Times New Roman" w:cs="Times New Roman"/>
                <w:b/>
                <w:sz w:val="27"/>
                <w:szCs w:val="27"/>
              </w:rPr>
              <w:t>С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ергеевич</w:t>
            </w:r>
            <w:r w:rsidRPr="00F54FF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Меньшиков</w:t>
            </w:r>
          </w:p>
          <w:p w:rsidR="00CF055F" w:rsidRDefault="005E7DC2" w:rsidP="00CF055F">
            <w:pPr>
              <w:pStyle w:val="a6"/>
              <w:spacing w:before="120"/>
              <w:ind w:left="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Депутат </w:t>
            </w: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Законодател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ьного собрания Санкт-Петербурга, з</w:t>
            </w:r>
            <w:r w:rsidR="00CF055F">
              <w:rPr>
                <w:rFonts w:ascii="Times New Roman" w:hAnsi="Times New Roman" w:cs="Times New Roman"/>
                <w:sz w:val="27"/>
                <w:szCs w:val="27"/>
              </w:rPr>
              <w:t>аместитель п</w:t>
            </w:r>
            <w:r w:rsidR="00CF055F" w:rsidRPr="00C9726B">
              <w:rPr>
                <w:rFonts w:ascii="Times New Roman" w:hAnsi="Times New Roman" w:cs="Times New Roman"/>
                <w:sz w:val="27"/>
                <w:szCs w:val="27"/>
              </w:rPr>
              <w:t>редседател</w:t>
            </w:r>
            <w:r w:rsidR="00CF055F">
              <w:rPr>
                <w:rFonts w:ascii="Times New Roman" w:hAnsi="Times New Roman" w:cs="Times New Roman"/>
                <w:sz w:val="27"/>
                <w:szCs w:val="27"/>
              </w:rPr>
              <w:t>я</w:t>
            </w:r>
            <w:r w:rsidR="00CF055F" w:rsidRPr="00C9726B">
              <w:rPr>
                <w:rFonts w:ascii="Times New Roman" w:hAnsi="Times New Roman" w:cs="Times New Roman"/>
                <w:sz w:val="27"/>
                <w:szCs w:val="27"/>
              </w:rPr>
              <w:t xml:space="preserve"> Комиссии по промышленности, экономи</w:t>
            </w:r>
            <w:r w:rsidR="00CF055F">
              <w:rPr>
                <w:rFonts w:ascii="Times New Roman" w:hAnsi="Times New Roman" w:cs="Times New Roman"/>
                <w:sz w:val="27"/>
                <w:szCs w:val="27"/>
              </w:rPr>
              <w:t xml:space="preserve">ке и предпринимательству </w:t>
            </w:r>
            <w:r w:rsidR="00CF055F" w:rsidRPr="00C9726B">
              <w:rPr>
                <w:rFonts w:ascii="Times New Roman" w:hAnsi="Times New Roman" w:cs="Times New Roman"/>
                <w:sz w:val="27"/>
                <w:szCs w:val="27"/>
              </w:rPr>
              <w:t xml:space="preserve">Законодательного собрания Санкт-Петербурга </w:t>
            </w:r>
          </w:p>
          <w:p w:rsidR="0075751C" w:rsidRPr="0075751C" w:rsidRDefault="0075751C" w:rsidP="0075751C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Наталия Владимировна Астахова</w:t>
            </w:r>
          </w:p>
        </w:tc>
        <w:tc>
          <w:tcPr>
            <w:tcW w:w="2268" w:type="dxa"/>
          </w:tcPr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12: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00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0 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Зал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«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Рафаэль» 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(до 70 чел)</w:t>
            </w: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BD0A34">
        <w:tc>
          <w:tcPr>
            <w:tcW w:w="15168" w:type="dxa"/>
            <w:gridSpan w:val="6"/>
            <w:shd w:val="clear" w:color="auto" w:fill="DEEAF6" w:themeFill="accent1" w:themeFillTint="33"/>
          </w:tcPr>
          <w:p w:rsidR="00BD0A34" w:rsidRPr="0012357D" w:rsidRDefault="00BD0A34" w:rsidP="00537063">
            <w:pPr>
              <w:spacing w:before="120" w:after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8B6464">
              <w:rPr>
                <w:rFonts w:ascii="Times New Roman" w:hAnsi="Times New Roman" w:cs="Times New Roman"/>
                <w:b/>
                <w:color w:val="2F5496" w:themeColor="accent5" w:themeShade="BF"/>
                <w:sz w:val="28"/>
                <w:szCs w:val="28"/>
              </w:rPr>
              <w:lastRenderedPageBreak/>
              <w:t>Перерыв: с 13:30 до 14:30</w:t>
            </w:r>
          </w:p>
        </w:tc>
      </w:tr>
      <w:tr w:rsidR="00BD0A34" w:rsidRPr="0012357D" w:rsidTr="00765C18"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Дискуссионная сессия №3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41FE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с </w:t>
            </w:r>
            <w:r w:rsidRPr="00DE41FE">
              <w:rPr>
                <w:rFonts w:ascii="Times New Roman" w:hAnsi="Times New Roman" w:cs="Times New Roman"/>
                <w:i/>
                <w:sz w:val="24"/>
                <w:szCs w:val="28"/>
              </w:rPr>
              <w:t>трансляцией</w:t>
            </w:r>
            <w:r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5528" w:type="dxa"/>
          </w:tcPr>
          <w:p w:rsidR="00A62AFB" w:rsidRPr="007D59AF" w:rsidRDefault="00A62AFB" w:rsidP="00A62AFB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Налоговое стимулирование инвестиционного процесса в условиях санкций</w:t>
            </w:r>
          </w:p>
          <w:p w:rsidR="00A62AFB" w:rsidRPr="0012357D" w:rsidRDefault="00A62AFB" w:rsidP="00A62A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2AFB" w:rsidRDefault="00A62AFB" w:rsidP="00A62AFB">
            <w:pPr>
              <w:spacing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Основные направления дискуссии:</w:t>
            </w:r>
          </w:p>
          <w:p w:rsidR="00FE0BE8" w:rsidRPr="003B236E" w:rsidRDefault="00FE0BE8" w:rsidP="00A62AFB">
            <w:pPr>
              <w:spacing w:after="120"/>
              <w:rPr>
                <w:rFonts w:ascii="Times New Roman" w:hAnsi="Times New Roman" w:cs="Times New Roman"/>
                <w:b/>
                <w:i/>
                <w:sz w:val="4"/>
                <w:szCs w:val="4"/>
              </w:rPr>
            </w:pPr>
          </w:p>
          <w:p w:rsidR="00FE0BE8" w:rsidRDefault="00FE0BE8" w:rsidP="00FE0BE8">
            <w:pPr>
              <w:pStyle w:val="a6"/>
              <w:numPr>
                <w:ilvl w:val="0"/>
                <w:numId w:val="5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Современные тренды налогообложения прибыли</w:t>
            </w:r>
          </w:p>
          <w:p w:rsidR="003B236E" w:rsidRPr="003B236E" w:rsidRDefault="003B236E" w:rsidP="003B236E">
            <w:pPr>
              <w:pStyle w:val="a6"/>
              <w:spacing w:after="120"/>
              <w:ind w:left="317"/>
              <w:contextualSpacing w:val="0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A62AFB" w:rsidRDefault="00A62AFB" w:rsidP="00BD7EA1">
            <w:pPr>
              <w:pStyle w:val="a6"/>
              <w:numPr>
                <w:ilvl w:val="0"/>
                <w:numId w:val="5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Налоговые льготы для инвесторов: правила применения</w:t>
            </w:r>
          </w:p>
          <w:p w:rsidR="00FE0BE8" w:rsidRDefault="00FE0BE8" w:rsidP="00FE0BE8">
            <w:pPr>
              <w:spacing w:after="120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  <w:p w:rsidR="00FE0BE8" w:rsidRPr="003B236E" w:rsidRDefault="00FE0BE8" w:rsidP="00FE0BE8">
            <w:pPr>
              <w:spacing w:after="120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  <w:p w:rsidR="00FE0BE8" w:rsidRPr="00EC2CDC" w:rsidRDefault="00FE0BE8" w:rsidP="00FE0BE8">
            <w:pPr>
              <w:pStyle w:val="a6"/>
              <w:numPr>
                <w:ilvl w:val="0"/>
                <w:numId w:val="5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П</w:t>
            </w: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оддержка бизнеса в новых условиях: 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региональная повестка</w:t>
            </w:r>
          </w:p>
          <w:p w:rsidR="00FE0BE8" w:rsidRPr="003B236E" w:rsidRDefault="00FE0BE8" w:rsidP="00FE0BE8">
            <w:pPr>
              <w:pStyle w:val="a6"/>
              <w:spacing w:after="120"/>
              <w:ind w:left="317"/>
              <w:contextualSpacing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E0BE8" w:rsidRDefault="00FE0BE8" w:rsidP="00FE0BE8">
            <w:pPr>
              <w:pStyle w:val="a6"/>
              <w:numPr>
                <w:ilvl w:val="0"/>
                <w:numId w:val="5"/>
              </w:numPr>
              <w:spacing w:before="120"/>
              <w:ind w:left="317" w:hanging="317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E0BE8">
              <w:rPr>
                <w:rFonts w:ascii="Times New Roman" w:hAnsi="Times New Roman" w:cs="Times New Roman"/>
                <w:i/>
                <w:sz w:val="27"/>
                <w:szCs w:val="27"/>
              </w:rPr>
              <w:t>О федеральны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х</w:t>
            </w:r>
            <w:r w:rsidRPr="00FE0BE8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и региональны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х</w:t>
            </w:r>
            <w:r w:rsidRPr="00FE0BE8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мер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ах</w:t>
            </w:r>
            <w:r w:rsidRPr="00FE0BE8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поддержки предприятий и проектов в Санкт-Петербурге</w:t>
            </w:r>
          </w:p>
          <w:p w:rsidR="00FE0BE8" w:rsidRPr="00FE0BE8" w:rsidRDefault="00FE0BE8" w:rsidP="00FE0BE8">
            <w:pPr>
              <w:spacing w:before="120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  <w:p w:rsidR="00FE0BE8" w:rsidRDefault="00FE0BE8" w:rsidP="00BD7EA1">
            <w:pPr>
              <w:pStyle w:val="a6"/>
              <w:numPr>
                <w:ilvl w:val="0"/>
                <w:numId w:val="5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FE0BE8">
              <w:rPr>
                <w:rFonts w:ascii="Times New Roman" w:hAnsi="Times New Roman" w:cs="Times New Roman"/>
                <w:i/>
                <w:sz w:val="27"/>
                <w:szCs w:val="27"/>
              </w:rPr>
              <w:t>Государственная поддержка инвестиций: какие механизмы наиболее востребованы?</w:t>
            </w:r>
          </w:p>
          <w:p w:rsidR="00FE0BE8" w:rsidRDefault="00FE0BE8" w:rsidP="00FE0BE8">
            <w:pPr>
              <w:spacing w:after="120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  <w:p w:rsidR="003B236E" w:rsidRPr="003B236E" w:rsidRDefault="003B236E" w:rsidP="00FE0BE8">
            <w:pPr>
              <w:spacing w:after="120"/>
              <w:rPr>
                <w:rFonts w:ascii="Times New Roman" w:hAnsi="Times New Roman" w:cs="Times New Roman"/>
                <w:i/>
                <w:sz w:val="12"/>
                <w:szCs w:val="12"/>
              </w:rPr>
            </w:pPr>
          </w:p>
          <w:p w:rsidR="003B236E" w:rsidRDefault="00FE0BE8" w:rsidP="003B236E">
            <w:pPr>
              <w:pStyle w:val="a6"/>
              <w:numPr>
                <w:ilvl w:val="0"/>
                <w:numId w:val="5"/>
              </w:numPr>
              <w:spacing w:before="120" w:after="120"/>
              <w:ind w:left="318" w:hanging="318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3B236E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Перспективы развития механизмов поддержки инвесторов. </w:t>
            </w:r>
            <w:r w:rsidR="003B236E" w:rsidRPr="003B236E">
              <w:rPr>
                <w:rFonts w:ascii="Times New Roman" w:hAnsi="Times New Roman" w:cs="Times New Roman"/>
                <w:i/>
                <w:sz w:val="27"/>
                <w:szCs w:val="27"/>
              </w:rPr>
              <w:t>Возможности</w:t>
            </w:r>
            <w:r w:rsidRPr="003B236E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списания налоговых обязательств инвестора при выполнении инвестиционных условий (налоговый грант)</w:t>
            </w:r>
            <w:r w:rsidR="003B236E" w:rsidRPr="003B236E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. </w:t>
            </w:r>
            <w:r w:rsidR="00A62AFB" w:rsidRPr="003B236E">
              <w:rPr>
                <w:rFonts w:ascii="Times New Roman" w:hAnsi="Times New Roman" w:cs="Times New Roman"/>
                <w:i/>
                <w:sz w:val="27"/>
                <w:szCs w:val="27"/>
              </w:rPr>
              <w:t>Ин</w:t>
            </w:r>
            <w:r w:rsidR="003B236E">
              <w:rPr>
                <w:rFonts w:ascii="Times New Roman" w:hAnsi="Times New Roman" w:cs="Times New Roman"/>
                <w:i/>
                <w:sz w:val="27"/>
                <w:szCs w:val="27"/>
              </w:rPr>
              <w:t>вестиционный налоговый кредит.</w:t>
            </w:r>
          </w:p>
          <w:p w:rsidR="003B236E" w:rsidRPr="003B236E" w:rsidRDefault="003B236E" w:rsidP="003B236E">
            <w:pPr>
              <w:spacing w:before="120" w:after="120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  <w:p w:rsidR="00A62AFB" w:rsidRDefault="00A62AFB" w:rsidP="00BD7EA1">
            <w:pPr>
              <w:pStyle w:val="a6"/>
              <w:numPr>
                <w:ilvl w:val="0"/>
                <w:numId w:val="5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Роль бизнес-объединений в генерации законодательных инициатив</w:t>
            </w:r>
          </w:p>
          <w:p w:rsidR="003B236E" w:rsidRDefault="003B236E" w:rsidP="003B236E">
            <w:pPr>
              <w:spacing w:after="120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  <w:p w:rsidR="003B236E" w:rsidRPr="003B236E" w:rsidRDefault="003B236E" w:rsidP="003B236E">
            <w:pPr>
              <w:spacing w:after="120"/>
              <w:rPr>
                <w:rFonts w:ascii="Times New Roman" w:hAnsi="Times New Roman" w:cs="Times New Roman"/>
                <w:i/>
                <w:sz w:val="2"/>
                <w:szCs w:val="2"/>
              </w:rPr>
            </w:pPr>
          </w:p>
          <w:p w:rsidR="00A62AFB" w:rsidRPr="00F41C49" w:rsidRDefault="00A62AFB" w:rsidP="00BD7EA1">
            <w:pPr>
              <w:pStyle w:val="a6"/>
              <w:numPr>
                <w:ilvl w:val="0"/>
                <w:numId w:val="5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C2CDC">
              <w:rPr>
                <w:rFonts w:ascii="Times New Roman" w:hAnsi="Times New Roman" w:cs="Times New Roman"/>
                <w:i/>
                <w:sz w:val="27"/>
                <w:szCs w:val="27"/>
              </w:rPr>
              <w:t>Архитектура регионального налогового законодательства: необходима реконструкция или косметический ремонт?</w:t>
            </w:r>
          </w:p>
          <w:p w:rsidR="00245F41" w:rsidRPr="00FE0BE8" w:rsidRDefault="00245F41" w:rsidP="003B236E">
            <w:pPr>
              <w:pStyle w:val="a6"/>
              <w:spacing w:before="120"/>
              <w:ind w:left="318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5103" w:type="dxa"/>
            <w:gridSpan w:val="2"/>
          </w:tcPr>
          <w:p w:rsidR="00BD7EA1" w:rsidRPr="00B3262D" w:rsidRDefault="00BD7EA1" w:rsidP="00BD7EA1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lastRenderedPageBreak/>
              <w:t>Модератор</w:t>
            </w: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:</w:t>
            </w:r>
          </w:p>
          <w:p w:rsidR="00BD7EA1" w:rsidRDefault="00BD7EA1" w:rsidP="00BD7EA1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Заместитель руководителя УФНС России по </w:t>
            </w:r>
            <w:r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Санкт-Петербургу </w:t>
            </w:r>
          </w:p>
          <w:p w:rsidR="00BD7EA1" w:rsidRPr="00B3262D" w:rsidRDefault="00BD7EA1" w:rsidP="00BD7EA1">
            <w:pPr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В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ладимир </w:t>
            </w: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А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лексеевич</w:t>
            </w: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Полежаев</w:t>
            </w:r>
          </w:p>
          <w:p w:rsidR="00BD7EA1" w:rsidRPr="001F1370" w:rsidRDefault="00BD7EA1" w:rsidP="00BD7EA1">
            <w:pPr>
              <w:pStyle w:val="a6"/>
              <w:spacing w:before="120" w:after="120"/>
              <w:ind w:left="0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К участию приглашены:</w:t>
            </w:r>
            <w:r w:rsidRPr="001F1370">
              <w:rPr>
                <w:rFonts w:ascii="Times New Roman" w:hAnsi="Times New Roman" w:cs="Times New Roman"/>
                <w:i/>
                <w:sz w:val="27"/>
                <w:szCs w:val="27"/>
              </w:rPr>
              <w:t xml:space="preserve"> </w:t>
            </w:r>
          </w:p>
          <w:p w:rsidR="00BD7EA1" w:rsidRDefault="00BD7EA1" w:rsidP="00BD7EA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начальника Управления налогообложения юридических лиц 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F0277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ндрей Юрьевич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5F0277">
              <w:rPr>
                <w:rFonts w:ascii="Times New Roman" w:hAnsi="Times New Roman" w:cs="Times New Roman"/>
                <w:b/>
                <w:sz w:val="27"/>
                <w:szCs w:val="27"/>
              </w:rPr>
              <w:t>Коньков</w:t>
            </w:r>
          </w:p>
          <w:p w:rsidR="00FE0BE8" w:rsidRDefault="00FE0BE8" w:rsidP="00BD7EA1">
            <w:pPr>
              <w:pStyle w:val="a6"/>
              <w:spacing w:before="120" w:after="120"/>
              <w:ind w:left="0"/>
              <w:contextualSpacing w:val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Начальник отдела налогообложения юридических лиц и камерального контроля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рина 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ладимировна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Панченко</w:t>
            </w:r>
          </w:p>
          <w:p w:rsidR="00BD7EA1" w:rsidRDefault="00BD7EA1" w:rsidP="00BD7EA1">
            <w:pPr>
              <w:pStyle w:val="a6"/>
              <w:spacing w:before="120" w:after="120"/>
              <w:ind w:left="0"/>
              <w:contextualSpacing w:val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комитета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финансов Санкт-Петербурга  </w:t>
            </w:r>
            <w:r w:rsidR="00245F41">
              <w:rPr>
                <w:rFonts w:ascii="Times New Roman" w:hAnsi="Times New Roman" w:cs="Times New Roman"/>
                <w:b/>
                <w:sz w:val="27"/>
                <w:szCs w:val="27"/>
              </w:rPr>
              <w:t>С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ветлана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лександровна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Енилина</w:t>
            </w:r>
          </w:p>
          <w:p w:rsidR="00BD7EA1" w:rsidRPr="005B24FB" w:rsidRDefault="00BD7EA1" w:rsidP="001414FC">
            <w:pPr>
              <w:pStyle w:val="a6"/>
              <w:spacing w:before="120"/>
              <w:ind w:left="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B24FB">
              <w:rPr>
                <w:rFonts w:ascii="Times New Roman" w:hAnsi="Times New Roman" w:cs="Times New Roman"/>
                <w:sz w:val="27"/>
                <w:szCs w:val="27"/>
              </w:rPr>
              <w:t>Председатель Комитета по промышленной политике, инновациям и торговле Санкт-Петербурга</w:t>
            </w:r>
          </w:p>
          <w:p w:rsidR="00BD7EA1" w:rsidRDefault="00BD7EA1" w:rsidP="001414FC">
            <w:pPr>
              <w:pStyle w:val="a6"/>
              <w:spacing w:after="120"/>
              <w:ind w:left="0"/>
              <w:contextualSpacing w:val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К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ирилл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лександрович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Соловейчик</w:t>
            </w:r>
          </w:p>
          <w:p w:rsidR="00FE0BE8" w:rsidRDefault="00FE0BE8" w:rsidP="00FE0BE8">
            <w:pPr>
              <w:pStyle w:val="a6"/>
              <w:spacing w:before="160"/>
              <w:ind w:left="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9B49C3">
              <w:rPr>
                <w:rFonts w:ascii="Times New Roman" w:hAnsi="Times New Roman" w:cs="Times New Roman"/>
                <w:sz w:val="27"/>
                <w:szCs w:val="27"/>
              </w:rPr>
              <w:t>Партнер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руководитель отдела налогового и юридического консультирования Северо-Западного регионального центра </w:t>
            </w:r>
            <w:r w:rsidRPr="009B49C3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ept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Алиса Владимировна Мелконян</w:t>
            </w:r>
          </w:p>
          <w:p w:rsidR="00BD7EA1" w:rsidRDefault="00BD7EA1" w:rsidP="00BD7EA1">
            <w:pPr>
              <w:pStyle w:val="a6"/>
              <w:spacing w:before="120"/>
              <w:ind w:left="0"/>
              <w:contextualSpacing w:val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Председатель Санкт-Петербургского регионального отделения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ОО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 xml:space="preserve"> «Деловая Россия»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депутат Законодательного собрания Санкт-Петербурга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Д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митрий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ячеславович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Панов</w:t>
            </w:r>
          </w:p>
          <w:p w:rsidR="003B236E" w:rsidRPr="00D970A4" w:rsidRDefault="003B236E" w:rsidP="003B236E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D970A4">
              <w:rPr>
                <w:rFonts w:ascii="Times New Roman" w:hAnsi="Times New Roman" w:cs="Times New Roman"/>
                <w:sz w:val="27"/>
                <w:szCs w:val="27"/>
              </w:rPr>
              <w:t>Учредитель и генеральный директор ГК «Теремок»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Виталий Алексеевич Свидовский</w:t>
            </w:r>
          </w:p>
          <w:p w:rsidR="003B236E" w:rsidRDefault="003B236E" w:rsidP="003B236E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8032F9">
              <w:rPr>
                <w:rFonts w:ascii="Times New Roman" w:hAnsi="Times New Roman" w:cs="Times New Roman"/>
                <w:sz w:val="27"/>
                <w:szCs w:val="27"/>
              </w:rPr>
              <w:t xml:space="preserve">Вице-президент НП «ОПОРА», заместитель председателя Санкт-Петербургского отделения общественной организации «Опора России» </w:t>
            </w:r>
          </w:p>
          <w:p w:rsidR="003B236E" w:rsidRPr="00D970A4" w:rsidRDefault="003B236E" w:rsidP="003B236E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032F9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ладислав </w:t>
            </w:r>
            <w:r w:rsidRPr="008032F9">
              <w:rPr>
                <w:rFonts w:ascii="Times New Roman" w:hAnsi="Times New Roman" w:cs="Times New Roman"/>
                <w:b/>
                <w:sz w:val="27"/>
                <w:szCs w:val="27"/>
              </w:rPr>
              <w:t>К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онстантинович</w:t>
            </w:r>
            <w:r w:rsidRPr="008032F9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Жукович</w:t>
            </w:r>
          </w:p>
          <w:p w:rsidR="00BD7EA1" w:rsidRDefault="005E7DC2" w:rsidP="003B236E">
            <w:pPr>
              <w:pStyle w:val="a6"/>
              <w:spacing w:before="120"/>
              <w:ind w:left="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Депутат </w:t>
            </w: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Законодател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ьного собрания Санкт-Петербурга,</w:t>
            </w:r>
            <w:r w:rsidRPr="00C9726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BD7EA1" w:rsidRPr="00C9726B">
              <w:rPr>
                <w:rFonts w:ascii="Times New Roman" w:hAnsi="Times New Roman" w:cs="Times New Roman"/>
                <w:sz w:val="27"/>
                <w:szCs w:val="27"/>
              </w:rPr>
              <w:t>Председатель Комиссии по промышленности, экономи</w:t>
            </w:r>
            <w:r w:rsidR="00BD7EA1">
              <w:rPr>
                <w:rFonts w:ascii="Times New Roman" w:hAnsi="Times New Roman" w:cs="Times New Roman"/>
                <w:sz w:val="27"/>
                <w:szCs w:val="27"/>
              </w:rPr>
              <w:t xml:space="preserve">ке и предпринимательству </w:t>
            </w:r>
            <w:r w:rsidR="00BD7EA1" w:rsidRPr="00C9726B">
              <w:rPr>
                <w:rFonts w:ascii="Times New Roman" w:hAnsi="Times New Roman" w:cs="Times New Roman"/>
                <w:sz w:val="27"/>
                <w:szCs w:val="27"/>
              </w:rPr>
              <w:t xml:space="preserve">Законодательного собрания Санкт-Петербурга </w:t>
            </w:r>
          </w:p>
          <w:p w:rsidR="00BD0A34" w:rsidRPr="003B236E" w:rsidRDefault="00BD7EA1" w:rsidP="003B236E">
            <w:pPr>
              <w:pStyle w:val="a6"/>
              <w:spacing w:after="120"/>
              <w:ind w:left="0"/>
              <w:contextualSpacing w:val="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рина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90170D">
              <w:rPr>
                <w:rFonts w:ascii="Times New Roman" w:hAnsi="Times New Roman" w:cs="Times New Roman"/>
                <w:b/>
                <w:sz w:val="27"/>
                <w:szCs w:val="27"/>
              </w:rPr>
              <w:t>ладимировна</w:t>
            </w:r>
            <w:r w:rsidR="003B23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Иванова</w:t>
            </w:r>
          </w:p>
        </w:tc>
        <w:tc>
          <w:tcPr>
            <w:tcW w:w="2268" w:type="dxa"/>
          </w:tcPr>
          <w:p w:rsidR="00BD0A34" w:rsidRPr="0012357D" w:rsidRDefault="00BD0A34" w:rsidP="00537063">
            <w:pPr>
              <w:pStyle w:val="a6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30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00</w:t>
            </w:r>
          </w:p>
          <w:p w:rsidR="00BD0A34" w:rsidRPr="0012357D" w:rsidRDefault="00BD0A34" w:rsidP="00537063">
            <w:pPr>
              <w:pStyle w:val="a6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Зал «Микеланджело»</w:t>
            </w:r>
          </w:p>
          <w:p w:rsidR="00BD0A34" w:rsidRDefault="00BD0A34" w:rsidP="00537063">
            <w:pPr>
              <w:pStyle w:val="a6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(до 250 чел)</w:t>
            </w:r>
          </w:p>
          <w:p w:rsidR="00BD0A34" w:rsidRPr="0012357D" w:rsidRDefault="00BD0A34" w:rsidP="00537063">
            <w:pPr>
              <w:pStyle w:val="a6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AC2850">
        <w:trPr>
          <w:trHeight w:val="800"/>
        </w:trPr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Круглый стол №2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Полнота учета выручки – гарантия честной конкуренции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0A34" w:rsidRPr="00DF09A1" w:rsidRDefault="00BD0A34" w:rsidP="00537063">
            <w:pPr>
              <w:spacing w:after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Вопросы для обсуждения</w:t>
            </w:r>
            <w:r w:rsidRPr="00DF09A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</w:p>
          <w:p w:rsidR="00BD0A34" w:rsidRPr="002A04CD" w:rsidRDefault="00BD0A34" w:rsidP="00ED2186">
            <w:pPr>
              <w:pStyle w:val="a6"/>
              <w:numPr>
                <w:ilvl w:val="0"/>
                <w:numId w:val="8"/>
              </w:numPr>
              <w:spacing w:after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04CD">
              <w:rPr>
                <w:rFonts w:ascii="Times New Roman" w:hAnsi="Times New Roman" w:cs="Times New Roman"/>
                <w:i/>
                <w:sz w:val="28"/>
                <w:szCs w:val="28"/>
              </w:rPr>
              <w:t>Вопросы применения контрольно-</w:t>
            </w:r>
            <w:r w:rsidRPr="002A04CD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кассовой техники. Полнота учета выручки </w:t>
            </w:r>
          </w:p>
          <w:p w:rsidR="00BD0A34" w:rsidRPr="002A04CD" w:rsidRDefault="00BD0A34" w:rsidP="00ED2186">
            <w:pPr>
              <w:pStyle w:val="a6"/>
              <w:numPr>
                <w:ilvl w:val="0"/>
                <w:numId w:val="8"/>
              </w:numPr>
              <w:spacing w:before="120"/>
              <w:ind w:left="317" w:hanging="317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04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Гражданский контроль при применении ККТ </w:t>
            </w:r>
          </w:p>
          <w:p w:rsidR="00BD0A34" w:rsidRPr="002A04CD" w:rsidRDefault="00BD0A34" w:rsidP="00ED2186">
            <w:pPr>
              <w:pStyle w:val="a6"/>
              <w:numPr>
                <w:ilvl w:val="0"/>
                <w:numId w:val="8"/>
              </w:numPr>
              <w:spacing w:before="120"/>
              <w:ind w:left="317" w:hanging="317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4CD">
              <w:rPr>
                <w:rFonts w:ascii="Times New Roman" w:hAnsi="Times New Roman" w:cs="Times New Roman"/>
                <w:i/>
                <w:sz w:val="28"/>
                <w:szCs w:val="28"/>
              </w:rPr>
              <w:t>АУСН: очевидные и вероятные преимущества</w:t>
            </w:r>
          </w:p>
        </w:tc>
        <w:tc>
          <w:tcPr>
            <w:tcW w:w="5103" w:type="dxa"/>
            <w:gridSpan w:val="2"/>
          </w:tcPr>
          <w:p w:rsidR="00BD0A34" w:rsidRPr="00B3262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lastRenderedPageBreak/>
              <w:t>Модератор:</w:t>
            </w: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 </w:t>
            </w:r>
          </w:p>
          <w:p w:rsidR="00BD0A34" w:rsidRPr="00B3262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Заместитель руководителя УФНС России по Санкт-Петербургу</w:t>
            </w:r>
          </w:p>
          <w:p w:rsidR="00BD0A34" w:rsidRPr="00B3262D" w:rsidRDefault="00BD0A34" w:rsidP="0053706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Т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игран </w:t>
            </w: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В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араздатович</w:t>
            </w:r>
            <w:r w:rsidRPr="00B3262D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Нерсесян</w:t>
            </w:r>
          </w:p>
          <w:p w:rsidR="00547D5A" w:rsidRDefault="00547D5A" w:rsidP="00547D5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Заместитель н</w:t>
            </w:r>
            <w:r w:rsidR="00BD0A34">
              <w:rPr>
                <w:rFonts w:ascii="Times New Roman" w:hAnsi="Times New Roman" w:cs="Times New Roman"/>
                <w:sz w:val="27"/>
                <w:szCs w:val="27"/>
              </w:rPr>
              <w:t>ачальник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BD0A34">
              <w:rPr>
                <w:rFonts w:ascii="Times New Roman" w:hAnsi="Times New Roman" w:cs="Times New Roman"/>
                <w:sz w:val="27"/>
                <w:szCs w:val="27"/>
              </w:rPr>
              <w:t xml:space="preserve"> управления </w:t>
            </w:r>
            <w:r w:rsidR="00BD0A3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оперативного контроля</w:t>
            </w:r>
            <w:r w:rsidR="00BD0A34" w:rsidRPr="00EC2CDC">
              <w:rPr>
                <w:rFonts w:ascii="Times New Roman" w:hAnsi="Times New Roman" w:cs="Times New Roman"/>
                <w:sz w:val="27"/>
                <w:szCs w:val="27"/>
              </w:rPr>
              <w:t xml:space="preserve"> ФНС России </w:t>
            </w:r>
          </w:p>
          <w:p w:rsidR="00BD0A34" w:rsidRPr="00547D5A" w:rsidRDefault="00CC63CA" w:rsidP="0053706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Александр </w:t>
            </w:r>
            <w:r w:rsidR="00547D5A" w:rsidRPr="00547D5A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лександрович</w:t>
            </w:r>
            <w:r w:rsidR="00547D5A" w:rsidRPr="00547D5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Сорокин</w:t>
            </w:r>
            <w:r w:rsidR="00BD0A34" w:rsidRPr="00547D5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бюджетно-финансового комитета Законодательного собрания Санкт-Петербурга </w:t>
            </w:r>
          </w:p>
          <w:p w:rsidR="00BD0A34" w:rsidRPr="00EC2CDC" w:rsidRDefault="00BD0A34" w:rsidP="0053706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М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ихаил 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ванович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Барышников</w:t>
            </w:r>
          </w:p>
          <w:p w:rsidR="00BD0A34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</w:t>
            </w:r>
            <w:r w:rsidRPr="00EC2CDC">
              <w:rPr>
                <w:rFonts w:ascii="Times New Roman" w:hAnsi="Times New Roman" w:cs="Times New Roman"/>
                <w:sz w:val="27"/>
                <w:szCs w:val="27"/>
              </w:rPr>
              <w:t>ачальник отдела оперативного контроля УФНС России по Санкт-Петербургу</w:t>
            </w:r>
            <w:r w:rsidRPr="00EC2CD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BD0A34" w:rsidRPr="00EC2CDC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Н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аталья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лексеевна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Присухина</w:t>
            </w:r>
          </w:p>
          <w:p w:rsidR="00AC2850" w:rsidRDefault="00FC20B1" w:rsidP="00AC2850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AC2850">
              <w:rPr>
                <w:rFonts w:ascii="Times New Roman" w:hAnsi="Times New Roman" w:cs="Times New Roman"/>
                <w:sz w:val="27"/>
                <w:szCs w:val="27"/>
              </w:rPr>
              <w:t>Эксперт С</w:t>
            </w:r>
            <w:r w:rsidR="0046514F">
              <w:rPr>
                <w:rFonts w:ascii="Times New Roman" w:hAnsi="Times New Roman" w:cs="Times New Roman"/>
                <w:sz w:val="27"/>
                <w:szCs w:val="27"/>
              </w:rPr>
              <w:t xml:space="preserve">анкт-Петербургского </w:t>
            </w:r>
            <w:r w:rsidRPr="00AC2850">
              <w:rPr>
                <w:rFonts w:ascii="Times New Roman" w:hAnsi="Times New Roman" w:cs="Times New Roman"/>
                <w:sz w:val="27"/>
                <w:szCs w:val="27"/>
              </w:rPr>
              <w:t>регионального отделения общественной организации «Деловая Россия»</w:t>
            </w:r>
            <w:r w:rsidR="00AC2850" w:rsidRPr="00AC2850">
              <w:rPr>
                <w:rFonts w:ascii="Times New Roman" w:hAnsi="Times New Roman" w:cs="Times New Roman"/>
                <w:sz w:val="27"/>
                <w:szCs w:val="27"/>
              </w:rPr>
              <w:t xml:space="preserve">, председатель РОО «Содействие малому бизнесу» </w:t>
            </w:r>
          </w:p>
          <w:p w:rsidR="00AC2850" w:rsidRDefault="00AC2850" w:rsidP="00AC2850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AC2850">
              <w:rPr>
                <w:rFonts w:ascii="Times New Roman" w:hAnsi="Times New Roman" w:cs="Times New Roman"/>
                <w:b/>
                <w:sz w:val="27"/>
                <w:szCs w:val="27"/>
              </w:rPr>
              <w:t>Янина Владимировна Гришина</w:t>
            </w:r>
          </w:p>
          <w:p w:rsidR="0046514F" w:rsidRPr="0046514F" w:rsidRDefault="0046514F" w:rsidP="0046514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6514F">
              <w:rPr>
                <w:rFonts w:ascii="Times New Roman" w:hAnsi="Times New Roman" w:cs="Times New Roman"/>
                <w:sz w:val="27"/>
                <w:szCs w:val="27"/>
              </w:rPr>
              <w:t>Представитель Санкт-Петербургского отделения общественной организации «Опора России», генеральный директор ООО «РБК»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 аудитор, налоговый консультант, руководитель аутсорсинговой компании</w:t>
            </w:r>
          </w:p>
          <w:p w:rsidR="00BD0A34" w:rsidRPr="0046514F" w:rsidRDefault="0046514F" w:rsidP="0046514F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46514F">
              <w:rPr>
                <w:rFonts w:ascii="Times New Roman" w:hAnsi="Times New Roman" w:cs="Times New Roman"/>
                <w:b/>
                <w:sz w:val="27"/>
                <w:szCs w:val="27"/>
              </w:rPr>
              <w:t>Татьяна Ивановна Васильева</w:t>
            </w:r>
            <w:r w:rsidRPr="0046514F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 xml:space="preserve"> 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14:3</w:t>
            </w: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0-1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: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0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Зал «Леонардо»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(до 100 чел)</w:t>
            </w:r>
          </w:p>
          <w:p w:rsidR="00BD0A34" w:rsidRPr="001865D1" w:rsidRDefault="00BD0A34" w:rsidP="00537063">
            <w:pPr>
              <w:pStyle w:val="a6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765C18">
        <w:trPr>
          <w:trHeight w:val="2076"/>
        </w:trPr>
        <w:tc>
          <w:tcPr>
            <w:tcW w:w="2269" w:type="dxa"/>
            <w:gridSpan w:val="2"/>
          </w:tcPr>
          <w:p w:rsidR="00BD0A34" w:rsidRPr="00981114" w:rsidRDefault="00BD0A34" w:rsidP="00537063">
            <w:pPr>
              <w:rPr>
                <w:b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Практикум</w:t>
            </w:r>
          </w:p>
        </w:tc>
        <w:tc>
          <w:tcPr>
            <w:tcW w:w="5528" w:type="dxa"/>
          </w:tcPr>
          <w:p w:rsidR="00BD0A34" w:rsidRPr="007D59AF" w:rsidRDefault="00BD0A34" w:rsidP="00537063">
            <w:pPr>
              <w:spacing w:after="120"/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Вопросы налогообложения имущества</w:t>
            </w:r>
          </w:p>
          <w:p w:rsidR="00BD0A34" w:rsidRPr="0012357D" w:rsidRDefault="00BD0A34" w:rsidP="00537063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и групповые консультации</w:t>
            </w:r>
          </w:p>
        </w:tc>
        <w:tc>
          <w:tcPr>
            <w:tcW w:w="5103" w:type="dxa"/>
            <w:gridSpan w:val="2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Начальник отдела налогообложения имущества и камерального контроля УФНС России по Санкт-Петербургу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Е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лена Дмитриевна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Королькова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сотрудники отдела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В течение всего мероприятия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Большое фойе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765C18">
        <w:trPr>
          <w:trHeight w:val="1977"/>
        </w:trPr>
        <w:tc>
          <w:tcPr>
            <w:tcW w:w="2269" w:type="dxa"/>
            <w:gridSpan w:val="2"/>
          </w:tcPr>
          <w:p w:rsidR="00BD0A34" w:rsidRPr="00981114" w:rsidRDefault="00BD0A34" w:rsidP="00537063">
            <w:pPr>
              <w:rPr>
                <w:b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Практикум</w:t>
            </w:r>
          </w:p>
        </w:tc>
        <w:tc>
          <w:tcPr>
            <w:tcW w:w="5528" w:type="dxa"/>
          </w:tcPr>
          <w:p w:rsidR="00BD0A34" w:rsidRPr="007D59AF" w:rsidRDefault="00BD0A34" w:rsidP="00537063">
            <w:pPr>
              <w:spacing w:after="120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Электронные сервисы ФНС России</w:t>
            </w:r>
          </w:p>
          <w:p w:rsidR="00BD0A34" w:rsidRPr="0012357D" w:rsidRDefault="00BD0A34" w:rsidP="00537063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и групповые консультации</w:t>
            </w:r>
          </w:p>
        </w:tc>
        <w:tc>
          <w:tcPr>
            <w:tcW w:w="5103" w:type="dxa"/>
            <w:gridSpan w:val="2"/>
          </w:tcPr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отдела работы с налогоплательщиками УФНС России по Санкт-Петербургу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О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льга Евгеньевна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Трущенко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сотрудники отдела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В течение всего мероприятия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Большое фойе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</w:tr>
      <w:tr w:rsidR="00BD0A34" w:rsidRPr="0012357D" w:rsidTr="00765C18">
        <w:trPr>
          <w:trHeight w:val="2974"/>
        </w:trPr>
        <w:tc>
          <w:tcPr>
            <w:tcW w:w="2269" w:type="dxa"/>
            <w:gridSpan w:val="2"/>
          </w:tcPr>
          <w:p w:rsidR="00BD0A34" w:rsidRPr="00981114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 xml:space="preserve">Практикум </w:t>
            </w: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Налогообложение доходов физических лиц. Налоговые вычеты по НДФЛ</w:t>
            </w:r>
          </w:p>
          <w:p w:rsidR="00BD0A34" w:rsidRPr="00981114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и групповые консультации</w:t>
            </w:r>
          </w:p>
        </w:tc>
        <w:tc>
          <w:tcPr>
            <w:tcW w:w="5103" w:type="dxa"/>
            <w:gridSpan w:val="2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отдела налогообложения доходов физических лиц и администрирования страховых взносов УФНС России по Санкт-Петербургу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М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арина Владимировна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Спиридонова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сотрудники отдела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В течение всего мероприятия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Большое фойе</w:t>
            </w:r>
          </w:p>
          <w:p w:rsidR="00BD0A34" w:rsidRPr="005237E7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(стенды ФНС России с консультантами)</w:t>
            </w:r>
          </w:p>
        </w:tc>
      </w:tr>
      <w:tr w:rsidR="00BD0A34" w:rsidRPr="0012357D" w:rsidTr="00765C18">
        <w:trPr>
          <w:trHeight w:val="1401"/>
        </w:trPr>
        <w:tc>
          <w:tcPr>
            <w:tcW w:w="2269" w:type="dxa"/>
            <w:gridSpan w:val="2"/>
          </w:tcPr>
          <w:p w:rsidR="00BD0A34" w:rsidRPr="00E208C1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Самостоятельное изучение материалов</w:t>
            </w:r>
          </w:p>
        </w:tc>
        <w:tc>
          <w:tcPr>
            <w:tcW w:w="5528" w:type="dxa"/>
          </w:tcPr>
          <w:p w:rsidR="00BD0A34" w:rsidRPr="00E208C1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Информационные стенды</w:t>
            </w:r>
            <w:r w:rsidRPr="00E208C1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</w:t>
            </w: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ФНС России</w:t>
            </w:r>
          </w:p>
        </w:tc>
        <w:tc>
          <w:tcPr>
            <w:tcW w:w="5103" w:type="dxa"/>
            <w:gridSpan w:val="2"/>
          </w:tcPr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Сотрудники соответствующих отделов</w:t>
            </w: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2357D">
              <w:rPr>
                <w:rFonts w:ascii="Times New Roman" w:hAnsi="Times New Roman" w:cs="Times New Roman"/>
                <w:sz w:val="27"/>
                <w:szCs w:val="27"/>
              </w:rPr>
              <w:t>В течение всего мероприятия</w:t>
            </w: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Большое фойе</w:t>
            </w:r>
          </w:p>
        </w:tc>
      </w:tr>
      <w:tr w:rsidR="00BD0A34" w:rsidRPr="0012357D" w:rsidTr="00765C18">
        <w:trPr>
          <w:trHeight w:val="1650"/>
        </w:trPr>
        <w:tc>
          <w:tcPr>
            <w:tcW w:w="2269" w:type="dxa"/>
            <w:gridSpan w:val="2"/>
          </w:tcPr>
          <w:p w:rsidR="00BD0A34" w:rsidRPr="00E208C1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Самостоятельное изучение материалов</w:t>
            </w:r>
          </w:p>
          <w:p w:rsidR="00BD0A34" w:rsidRPr="00E208C1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</w:p>
        </w:tc>
        <w:tc>
          <w:tcPr>
            <w:tcW w:w="5528" w:type="dxa"/>
          </w:tcPr>
          <w:p w:rsidR="00BD0A34" w:rsidRPr="00E208C1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E208C1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Информационные стенды партнеров Форума</w:t>
            </w:r>
          </w:p>
        </w:tc>
        <w:tc>
          <w:tcPr>
            <w:tcW w:w="5103" w:type="dxa"/>
            <w:gridSpan w:val="2"/>
          </w:tcPr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Партнеры Форума</w:t>
            </w: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В течение всего мероприятия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Большое фойе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Малое фойе</w:t>
            </w:r>
          </w:p>
        </w:tc>
      </w:tr>
      <w:tr w:rsidR="00BD0A34" w:rsidRPr="0012357D" w:rsidTr="00BD0A34">
        <w:trPr>
          <w:trHeight w:val="598"/>
        </w:trPr>
        <w:tc>
          <w:tcPr>
            <w:tcW w:w="15168" w:type="dxa"/>
            <w:gridSpan w:val="6"/>
            <w:shd w:val="clear" w:color="auto" w:fill="DEEAF6" w:themeFill="accent1" w:themeFillTint="33"/>
          </w:tcPr>
          <w:p w:rsidR="00BD0A34" w:rsidRPr="001865D1" w:rsidRDefault="00BD0A34" w:rsidP="00537063">
            <w:pPr>
              <w:spacing w:before="120" w:after="12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color w:val="2F5496" w:themeColor="accent5" w:themeShade="BF"/>
                <w:sz w:val="32"/>
                <w:szCs w:val="27"/>
              </w:rPr>
              <w:t>9</w:t>
            </w:r>
            <w:r w:rsidRPr="008B6464">
              <w:rPr>
                <w:rFonts w:ascii="Times New Roman" w:hAnsi="Times New Roman" w:cs="Times New Roman"/>
                <w:b/>
                <w:color w:val="2F5496" w:themeColor="accent5" w:themeShade="BF"/>
                <w:sz w:val="32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F5496" w:themeColor="accent5" w:themeShade="BF"/>
                <w:sz w:val="32"/>
                <w:szCs w:val="27"/>
              </w:rPr>
              <w:t>декаб</w:t>
            </w:r>
            <w:r w:rsidRPr="008B6464">
              <w:rPr>
                <w:rFonts w:ascii="Times New Roman" w:hAnsi="Times New Roman" w:cs="Times New Roman"/>
                <w:b/>
                <w:color w:val="2F5496" w:themeColor="accent5" w:themeShade="BF"/>
                <w:sz w:val="32"/>
                <w:szCs w:val="27"/>
              </w:rPr>
              <w:t>ря 2022 (пятница)</w:t>
            </w:r>
          </w:p>
        </w:tc>
      </w:tr>
      <w:tr w:rsidR="00BD0A34" w:rsidRPr="0012357D" w:rsidTr="00765C18"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Публичные слушания №1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D59AF"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t>Тенденции налогообложения и валютное регулирование трансграничных операций. Нормативное регулирование КИК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D0A34" w:rsidRPr="00D801A4" w:rsidRDefault="00BD0A34" w:rsidP="00537063">
            <w:pPr>
              <w:spacing w:after="12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801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Вопросы для обсуждения:</w:t>
            </w:r>
          </w:p>
          <w:p w:rsidR="00BD0A34" w:rsidRPr="005A36C2" w:rsidRDefault="00BD0A34" w:rsidP="00ED2186">
            <w:pPr>
              <w:pStyle w:val="a6"/>
              <w:numPr>
                <w:ilvl w:val="0"/>
                <w:numId w:val="10"/>
              </w:numPr>
              <w:spacing w:before="120" w:after="120"/>
              <w:ind w:left="317" w:hanging="283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6C2">
              <w:rPr>
                <w:rFonts w:ascii="Times New Roman" w:hAnsi="Times New Roman" w:cs="Times New Roman"/>
                <w:i/>
                <w:sz w:val="28"/>
                <w:szCs w:val="28"/>
              </w:rPr>
              <w:t>Международный обмен налоговой информацией</w:t>
            </w:r>
          </w:p>
          <w:p w:rsidR="00BD0A34" w:rsidRPr="005A36C2" w:rsidRDefault="00BD0A34" w:rsidP="00ED2186">
            <w:pPr>
              <w:pStyle w:val="a6"/>
              <w:numPr>
                <w:ilvl w:val="0"/>
                <w:numId w:val="10"/>
              </w:numPr>
              <w:spacing w:before="120" w:after="120"/>
              <w:ind w:left="317" w:hanging="283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6C2">
              <w:rPr>
                <w:rFonts w:ascii="Times New Roman" w:hAnsi="Times New Roman" w:cs="Times New Roman"/>
                <w:i/>
                <w:sz w:val="28"/>
                <w:szCs w:val="28"/>
              </w:rPr>
              <w:t>Раскрытие сведений иностранными организациями</w:t>
            </w:r>
          </w:p>
          <w:p w:rsidR="00BD0A34" w:rsidRPr="005A36C2" w:rsidRDefault="00BD0A34" w:rsidP="00ED2186">
            <w:pPr>
              <w:pStyle w:val="a6"/>
              <w:numPr>
                <w:ilvl w:val="0"/>
                <w:numId w:val="10"/>
              </w:numPr>
              <w:spacing w:before="120" w:after="120"/>
              <w:ind w:left="317" w:hanging="283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6C2">
              <w:rPr>
                <w:rFonts w:ascii="Times New Roman" w:hAnsi="Times New Roman" w:cs="Times New Roman"/>
                <w:i/>
                <w:sz w:val="28"/>
                <w:szCs w:val="28"/>
              </w:rPr>
              <w:t>Порядок предоставления сведений об участии в иностранных организациях</w:t>
            </w:r>
          </w:p>
          <w:p w:rsidR="00BD0A34" w:rsidRPr="005A36C2" w:rsidRDefault="00BD0A34" w:rsidP="00ED2186">
            <w:pPr>
              <w:pStyle w:val="a6"/>
              <w:numPr>
                <w:ilvl w:val="0"/>
                <w:numId w:val="10"/>
              </w:numPr>
              <w:spacing w:before="120" w:after="120"/>
              <w:ind w:left="317" w:hanging="283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6C2">
              <w:rPr>
                <w:rFonts w:ascii="Times New Roman" w:hAnsi="Times New Roman" w:cs="Times New Roman"/>
                <w:i/>
                <w:sz w:val="28"/>
                <w:szCs w:val="28"/>
              </w:rPr>
              <w:t>Налогообложение доходов КИК</w:t>
            </w:r>
          </w:p>
          <w:p w:rsidR="00BD0A34" w:rsidRPr="005A36C2" w:rsidRDefault="00BD0A34" w:rsidP="00ED2186">
            <w:pPr>
              <w:pStyle w:val="a6"/>
              <w:numPr>
                <w:ilvl w:val="0"/>
                <w:numId w:val="10"/>
              </w:numPr>
              <w:spacing w:before="120" w:after="120"/>
              <w:ind w:left="317" w:hanging="283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6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Амнистия капиталов: декларируем зарубежные активы. Сроки, порядок, гарантии </w:t>
            </w:r>
          </w:p>
          <w:p w:rsidR="00BD0A34" w:rsidRPr="005A36C2" w:rsidRDefault="00BD0A34" w:rsidP="00ED2186">
            <w:pPr>
              <w:pStyle w:val="a6"/>
              <w:numPr>
                <w:ilvl w:val="0"/>
                <w:numId w:val="10"/>
              </w:numPr>
              <w:spacing w:before="120"/>
              <w:ind w:left="317" w:hanging="283"/>
              <w:contextualSpacing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A36C2">
              <w:rPr>
                <w:rFonts w:ascii="Times New Roman" w:hAnsi="Times New Roman" w:cs="Times New Roman"/>
                <w:i/>
                <w:sz w:val="28"/>
                <w:szCs w:val="28"/>
              </w:rPr>
              <w:t>Счет за границей: как отчитываться?</w:t>
            </w:r>
          </w:p>
        </w:tc>
        <w:tc>
          <w:tcPr>
            <w:tcW w:w="5103" w:type="dxa"/>
            <w:gridSpan w:val="2"/>
          </w:tcPr>
          <w:p w:rsidR="00BD0A34" w:rsidRPr="00EB7100" w:rsidRDefault="00BD0A34" w:rsidP="00537063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EB7100">
              <w:rPr>
                <w:rFonts w:ascii="Times New Roman" w:hAnsi="Times New Roman" w:cs="Times New Roman"/>
                <w:b/>
                <w:i/>
                <w:sz w:val="27"/>
                <w:szCs w:val="27"/>
                <w:u w:val="single"/>
              </w:rPr>
              <w:lastRenderedPageBreak/>
              <w:t>Модератор</w:t>
            </w:r>
            <w:r w:rsidRPr="00EB7100">
              <w:rPr>
                <w:rFonts w:ascii="Times New Roman" w:hAnsi="Times New Roman" w:cs="Times New Roman"/>
                <w:i/>
                <w:sz w:val="27"/>
                <w:szCs w:val="27"/>
                <w:u w:val="single"/>
              </w:rPr>
              <w:t xml:space="preserve">: </w:t>
            </w:r>
            <w:r w:rsidRPr="00EB7100">
              <w:rPr>
                <w:rFonts w:ascii="Times New Roman" w:hAnsi="Times New Roman" w:cs="Times New Roman"/>
                <w:sz w:val="27"/>
                <w:szCs w:val="27"/>
                <w:u w:val="single"/>
              </w:rPr>
              <w:t xml:space="preserve">Заместитель руководителя УФНС России по Санкт-Петербургу </w:t>
            </w:r>
          </w:p>
          <w:p w:rsidR="00BD0A34" w:rsidRPr="00EB7100" w:rsidRDefault="00BD0A34" w:rsidP="0053706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EB7100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В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ладимир </w:t>
            </w:r>
            <w:r w:rsidRPr="00EB7100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А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лексеевич</w:t>
            </w:r>
            <w:r w:rsidRPr="00EB7100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Полежаев</w:t>
            </w:r>
          </w:p>
          <w:p w:rsidR="00F54FFC" w:rsidRPr="00537063" w:rsidRDefault="00F54FFC" w:rsidP="00537063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F54FFC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начальника Управления </w:t>
            </w:r>
            <w:r w:rsidRPr="00F54FFC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трансфер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т</w:t>
            </w:r>
            <w:r w:rsidRPr="00F54FFC">
              <w:rPr>
                <w:rFonts w:ascii="Times New Roman" w:hAnsi="Times New Roman" w:cs="Times New Roman"/>
                <w:sz w:val="27"/>
                <w:szCs w:val="27"/>
              </w:rPr>
              <w:t>ного ценообразования ФНС России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А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настасия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Г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еннадиевна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Смотрицкая</w:t>
            </w:r>
          </w:p>
          <w:p w:rsidR="00B80FEF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Начальник отдела налогообложения юридических лиц и камерального контроля УФНС России по Санкт-Петербургу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рина Владимировна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Панченко </w:t>
            </w:r>
          </w:p>
          <w:p w:rsidR="00BD0A34" w:rsidRPr="001865D1" w:rsidRDefault="00BD0A34" w:rsidP="00537063">
            <w:pPr>
              <w:spacing w:before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Начальник отдела налогообложения доходов физических лиц и администрирования страховых взносов УФНС России по Санкт-Петербургу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М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арина Владимировна 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Спиридонова</w:t>
            </w:r>
          </w:p>
          <w:p w:rsidR="00BD0A34" w:rsidRDefault="00BD0A34" w:rsidP="00537063">
            <w:pPr>
              <w:spacing w:before="120"/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Начальник отдела оперативного контроля УФНС России по Санкт-Петербургу </w:t>
            </w:r>
          </w:p>
          <w:p w:rsidR="00BD0A34" w:rsidRPr="001865D1" w:rsidRDefault="00BD0A34" w:rsidP="00B80FEF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Н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аталья Алексеевна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Присухина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10:00-11:30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E058D5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58D5">
              <w:rPr>
                <w:rFonts w:ascii="Times New Roman" w:hAnsi="Times New Roman" w:cs="Times New Roman"/>
                <w:sz w:val="27"/>
                <w:szCs w:val="27"/>
              </w:rPr>
              <w:t xml:space="preserve">Зал «Леонардо» </w:t>
            </w:r>
          </w:p>
          <w:p w:rsidR="00BD0A34" w:rsidRPr="00E058D5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58D5">
              <w:rPr>
                <w:rFonts w:ascii="Times New Roman" w:hAnsi="Times New Roman" w:cs="Times New Roman"/>
                <w:sz w:val="27"/>
                <w:szCs w:val="27"/>
              </w:rPr>
              <w:t>(до 100 чел)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D0A34" w:rsidRPr="0012357D" w:rsidTr="00A62AFB">
        <w:trPr>
          <w:trHeight w:val="6328"/>
        </w:trPr>
        <w:tc>
          <w:tcPr>
            <w:tcW w:w="2269" w:type="dxa"/>
            <w:gridSpan w:val="2"/>
          </w:tcPr>
          <w:p w:rsidR="00BD0A34" w:rsidRPr="007D59AF" w:rsidRDefault="00BD0A34" w:rsidP="00537063">
            <w:pP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  <w:lastRenderedPageBreak/>
              <w:t>Круглый стол №3</w:t>
            </w:r>
          </w:p>
          <w:p w:rsidR="00BD0A34" w:rsidRPr="0012357D" w:rsidRDefault="00BD0A34" w:rsidP="005370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BD0A34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Перспективы внедрения института цифрового юридического лица</w:t>
            </w:r>
            <w:r w:rsidRPr="00EA366E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BD0A34" w:rsidRPr="00EA366E" w:rsidRDefault="00BD0A34" w:rsidP="00537063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D0A34" w:rsidRPr="00EA366E" w:rsidRDefault="00BD0A34" w:rsidP="00537063">
            <w:pPr>
              <w:spacing w:before="120"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EA366E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Вопросы для обсуждения:</w:t>
            </w:r>
          </w:p>
          <w:p w:rsidR="0075751C" w:rsidRPr="0075751C" w:rsidRDefault="0075751C" w:rsidP="0075751C">
            <w:pPr>
              <w:pStyle w:val="a6"/>
              <w:numPr>
                <w:ilvl w:val="0"/>
                <w:numId w:val="9"/>
              </w:numPr>
              <w:spacing w:before="120" w:after="120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75751C">
              <w:rPr>
                <w:rFonts w:ascii="Times New Roman" w:hAnsi="Times New Roman" w:cs="Times New Roman"/>
                <w:i/>
                <w:sz w:val="27"/>
                <w:szCs w:val="27"/>
              </w:rPr>
              <w:t>Цифровое юридическое лицо – цель, условия, необходимость, путь развития.</w:t>
            </w:r>
          </w:p>
          <w:p w:rsidR="0075751C" w:rsidRPr="0075751C" w:rsidRDefault="0075751C" w:rsidP="0075751C">
            <w:pPr>
              <w:pStyle w:val="a6"/>
              <w:numPr>
                <w:ilvl w:val="0"/>
                <w:numId w:val="9"/>
              </w:numPr>
              <w:spacing w:before="120" w:after="120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75751C">
              <w:rPr>
                <w:rFonts w:ascii="Times New Roman" w:hAnsi="Times New Roman" w:cs="Times New Roman"/>
                <w:i/>
                <w:sz w:val="27"/>
                <w:szCs w:val="27"/>
              </w:rPr>
              <w:t>Преимущества и возможные проблемы использования цифрового юридического лица.</w:t>
            </w:r>
          </w:p>
          <w:p w:rsidR="007C794B" w:rsidRPr="007C794B" w:rsidRDefault="0075751C" w:rsidP="0075751C">
            <w:pPr>
              <w:pStyle w:val="a6"/>
              <w:numPr>
                <w:ilvl w:val="0"/>
                <w:numId w:val="9"/>
              </w:numPr>
              <w:spacing w:before="120" w:after="120"/>
              <w:contextualSpacing w:val="0"/>
              <w:rPr>
                <w:rFonts w:ascii="Times New Roman" w:hAnsi="Times New Roman" w:cs="Times New Roman"/>
                <w:i/>
                <w:sz w:val="27"/>
                <w:szCs w:val="27"/>
              </w:rPr>
            </w:pPr>
            <w:r w:rsidRPr="0075751C">
              <w:rPr>
                <w:rFonts w:ascii="Times New Roman" w:hAnsi="Times New Roman" w:cs="Times New Roman"/>
                <w:i/>
                <w:sz w:val="27"/>
                <w:szCs w:val="27"/>
              </w:rPr>
              <w:t>Преимущества и риски создания цифрового юридического лица, открытость, прозрачность,  кон</w:t>
            </w:r>
            <w:r>
              <w:rPr>
                <w:rFonts w:ascii="Times New Roman" w:hAnsi="Times New Roman" w:cs="Times New Roman"/>
                <w:i/>
                <w:sz w:val="27"/>
                <w:szCs w:val="27"/>
              </w:rPr>
              <w:t>фиденциальность, взаимодействие</w:t>
            </w:r>
            <w:r w:rsidR="007C794B" w:rsidRPr="007C794B">
              <w:rPr>
                <w:rFonts w:ascii="Times New Roman" w:hAnsi="Times New Roman" w:cs="Times New Roman"/>
                <w:i/>
                <w:sz w:val="27"/>
                <w:szCs w:val="27"/>
              </w:rPr>
              <w:t>.</w:t>
            </w:r>
          </w:p>
          <w:p w:rsidR="00BD0A34" w:rsidRPr="0012357D" w:rsidRDefault="00BD0A34" w:rsidP="007C794B">
            <w:pPr>
              <w:pStyle w:val="a6"/>
              <w:spacing w:after="120"/>
              <w:ind w:hanging="545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2"/>
          </w:tcPr>
          <w:p w:rsidR="00602E3D" w:rsidRPr="00EB7100" w:rsidRDefault="00602E3D" w:rsidP="00602E3D">
            <w:pPr>
              <w:rPr>
                <w:rFonts w:ascii="Times New Roman" w:hAnsi="Times New Roman" w:cs="Times New Roman"/>
                <w:sz w:val="27"/>
                <w:szCs w:val="27"/>
                <w:u w:val="single"/>
              </w:rPr>
            </w:pPr>
            <w:r w:rsidRPr="00EB7100">
              <w:rPr>
                <w:rFonts w:ascii="Times New Roman" w:hAnsi="Times New Roman" w:cs="Times New Roman"/>
                <w:b/>
                <w:i/>
                <w:sz w:val="27"/>
                <w:szCs w:val="27"/>
                <w:u w:val="single"/>
              </w:rPr>
              <w:t>Модератор</w:t>
            </w:r>
            <w:r w:rsidRPr="00EB7100">
              <w:rPr>
                <w:rFonts w:ascii="Times New Roman" w:hAnsi="Times New Roman" w:cs="Times New Roman"/>
                <w:i/>
                <w:sz w:val="27"/>
                <w:szCs w:val="27"/>
                <w:u w:val="single"/>
              </w:rPr>
              <w:t xml:space="preserve">: </w:t>
            </w:r>
            <w:r w:rsidRPr="00EB7100">
              <w:rPr>
                <w:rFonts w:ascii="Times New Roman" w:hAnsi="Times New Roman" w:cs="Times New Roman"/>
                <w:sz w:val="27"/>
                <w:szCs w:val="27"/>
                <w:u w:val="single"/>
              </w:rPr>
              <w:t>Заместитель руководителя УФНС России по Санкт-Петербургу</w:t>
            </w:r>
          </w:p>
          <w:p w:rsidR="00602E3D" w:rsidRPr="00EB7100" w:rsidRDefault="00602E3D" w:rsidP="00602E3D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</w:pPr>
            <w:r w:rsidRPr="00EB7100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Т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>игран Вараздатович</w:t>
            </w:r>
            <w:r w:rsidRPr="00EB7100">
              <w:rPr>
                <w:rFonts w:ascii="Times New Roman" w:hAnsi="Times New Roman" w:cs="Times New Roman"/>
                <w:b/>
                <w:sz w:val="27"/>
                <w:szCs w:val="27"/>
                <w:u w:val="single"/>
              </w:rPr>
              <w:t xml:space="preserve"> Нерсесян </w:t>
            </w:r>
          </w:p>
          <w:p w:rsidR="00602E3D" w:rsidRDefault="00602E3D" w:rsidP="00602E3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50A41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 регистрации и учета налогоплательщиков ФНС России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</w:p>
          <w:p w:rsidR="00602E3D" w:rsidRDefault="00602E3D" w:rsidP="00602E3D">
            <w:pPr>
              <w:spacing w:after="120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Д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енис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Е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вгеньевич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Кузьмичев </w:t>
            </w:r>
          </w:p>
          <w:p w:rsidR="00602E3D" w:rsidRPr="00E058D5" w:rsidRDefault="00602E3D" w:rsidP="00602E3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58D5">
              <w:rPr>
                <w:rFonts w:ascii="Times New Roman" w:hAnsi="Times New Roman" w:cs="Times New Roman"/>
                <w:sz w:val="27"/>
                <w:szCs w:val="27"/>
              </w:rPr>
              <w:t xml:space="preserve">Заместитель </w:t>
            </w:r>
            <w:r w:rsidR="00D750AE">
              <w:rPr>
                <w:rFonts w:ascii="Times New Roman" w:hAnsi="Times New Roman" w:cs="Times New Roman"/>
                <w:sz w:val="27"/>
                <w:szCs w:val="27"/>
              </w:rPr>
              <w:t>начальника отдела анализа и оценки рисков МРУ</w:t>
            </w:r>
            <w:r w:rsidRPr="00E058D5">
              <w:rPr>
                <w:rFonts w:ascii="Times New Roman" w:hAnsi="Times New Roman" w:cs="Times New Roman"/>
                <w:sz w:val="27"/>
                <w:szCs w:val="27"/>
              </w:rPr>
              <w:t xml:space="preserve"> Росфинмониторинга по СЗФО</w:t>
            </w:r>
          </w:p>
          <w:p w:rsidR="00602E3D" w:rsidRPr="001865D1" w:rsidRDefault="00D750AE" w:rsidP="00602E3D">
            <w:pPr>
              <w:spacing w:after="120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М</w:t>
            </w:r>
            <w:r w:rsidR="00EF092C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аксим </w:t>
            </w:r>
            <w:r w:rsidR="00602E3D">
              <w:rPr>
                <w:rFonts w:ascii="Times New Roman" w:hAnsi="Times New Roman" w:cs="Times New Roman"/>
                <w:b/>
                <w:sz w:val="27"/>
                <w:szCs w:val="27"/>
              </w:rPr>
              <w:t>С</w:t>
            </w:r>
            <w:r w:rsidR="00EF092C">
              <w:rPr>
                <w:rFonts w:ascii="Times New Roman" w:hAnsi="Times New Roman" w:cs="Times New Roman"/>
                <w:b/>
                <w:sz w:val="27"/>
                <w:szCs w:val="27"/>
              </w:rPr>
              <w:t>ергеевич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Космачев</w:t>
            </w:r>
          </w:p>
          <w:p w:rsidR="00602E3D" w:rsidRDefault="00602E3D" w:rsidP="00602E3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>Начальник отдела регистрации и учета налогоплательщиков УФНС России по Санкт-Петербургу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Н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аталия 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>Н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иколаевна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</w:t>
            </w:r>
            <w:r w:rsidRPr="001865D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Мышева </w:t>
            </w:r>
          </w:p>
          <w:p w:rsidR="00602E3D" w:rsidRDefault="00602E3D" w:rsidP="00602E3D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D0A34" w:rsidRPr="00144D62" w:rsidRDefault="00602E3D" w:rsidP="00144D6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984CF5">
              <w:rPr>
                <w:rFonts w:ascii="Times New Roman" w:hAnsi="Times New Roman" w:cs="Times New Roman"/>
                <w:sz w:val="27"/>
                <w:szCs w:val="27"/>
              </w:rPr>
              <w:t>Начальник МИ ФНС России №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15</w:t>
            </w:r>
            <w:r w:rsidRPr="00984CF5">
              <w:rPr>
                <w:rFonts w:ascii="Times New Roman" w:hAnsi="Times New Roman" w:cs="Times New Roman"/>
                <w:sz w:val="27"/>
                <w:szCs w:val="27"/>
              </w:rPr>
              <w:t xml:space="preserve"> по Санкт-Петербургу (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Единый центр регистрации</w:t>
            </w:r>
            <w:r w:rsidRPr="00984CF5">
              <w:rPr>
                <w:rFonts w:ascii="Times New Roman" w:hAnsi="Times New Roman" w:cs="Times New Roman"/>
                <w:sz w:val="27"/>
                <w:szCs w:val="27"/>
              </w:rPr>
              <w:t xml:space="preserve">)  </w:t>
            </w:r>
            <w:r w:rsidRPr="00984CF5">
              <w:rPr>
                <w:rFonts w:ascii="Times New Roman" w:hAnsi="Times New Roman" w:cs="Times New Roman"/>
                <w:b/>
                <w:sz w:val="27"/>
                <w:szCs w:val="27"/>
              </w:rPr>
              <w:t>В</w:t>
            </w:r>
            <w:r w:rsidR="00B80FEF">
              <w:rPr>
                <w:rFonts w:ascii="Times New Roman" w:hAnsi="Times New Roman" w:cs="Times New Roman"/>
                <w:b/>
                <w:sz w:val="27"/>
                <w:szCs w:val="27"/>
              </w:rPr>
              <w:t>алентина Ивановна</w:t>
            </w:r>
            <w:r w:rsidRPr="00984CF5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Иванова</w:t>
            </w:r>
          </w:p>
        </w:tc>
        <w:tc>
          <w:tcPr>
            <w:tcW w:w="2268" w:type="dxa"/>
          </w:tcPr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1865D1">
              <w:rPr>
                <w:rFonts w:ascii="Times New Roman" w:hAnsi="Times New Roman" w:cs="Times New Roman"/>
                <w:sz w:val="27"/>
                <w:szCs w:val="27"/>
              </w:rPr>
              <w:t xml:space="preserve">12:00-13:30 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BD0A34" w:rsidRPr="00E058D5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58D5">
              <w:rPr>
                <w:rFonts w:ascii="Times New Roman" w:hAnsi="Times New Roman" w:cs="Times New Roman"/>
                <w:sz w:val="27"/>
                <w:szCs w:val="27"/>
              </w:rPr>
              <w:t xml:space="preserve">Зал «Леонардо» </w:t>
            </w:r>
          </w:p>
          <w:p w:rsidR="00BD0A34" w:rsidRPr="00E058D5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058D5">
              <w:rPr>
                <w:rFonts w:ascii="Times New Roman" w:hAnsi="Times New Roman" w:cs="Times New Roman"/>
                <w:sz w:val="27"/>
                <w:szCs w:val="27"/>
              </w:rPr>
              <w:t>(до 100 чел)</w:t>
            </w:r>
          </w:p>
          <w:p w:rsidR="00BD0A34" w:rsidRPr="001865D1" w:rsidRDefault="00BD0A34" w:rsidP="00537063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537063" w:rsidRDefault="00537063" w:rsidP="005A36C2">
      <w:pPr>
        <w:tabs>
          <w:tab w:val="left" w:pos="709"/>
        </w:tabs>
        <w:rPr>
          <w:rFonts w:ascii="Times New Roman" w:hAnsi="Times New Roman" w:cs="Times New Roman"/>
          <w:b/>
          <w:i/>
          <w:color w:val="1F4E79" w:themeColor="accent1" w:themeShade="80"/>
          <w:sz w:val="27"/>
          <w:szCs w:val="27"/>
        </w:rPr>
      </w:pPr>
    </w:p>
    <w:p w:rsidR="00822A37" w:rsidRPr="00822A37" w:rsidRDefault="00822A37" w:rsidP="005A36C2">
      <w:pPr>
        <w:tabs>
          <w:tab w:val="left" w:pos="709"/>
        </w:tabs>
        <w:rPr>
          <w:rFonts w:ascii="Times New Roman" w:hAnsi="Times New Roman" w:cs="Times New Roman"/>
          <w:b/>
          <w:i/>
          <w:sz w:val="27"/>
          <w:szCs w:val="27"/>
        </w:rPr>
      </w:pPr>
      <w:r w:rsidRPr="007D59AF">
        <w:rPr>
          <w:rFonts w:ascii="Times New Roman" w:hAnsi="Times New Roman" w:cs="Times New Roman"/>
          <w:b/>
          <w:i/>
          <w:color w:val="1F4E79" w:themeColor="accent1" w:themeShade="80"/>
          <w:sz w:val="27"/>
          <w:szCs w:val="27"/>
        </w:rPr>
        <w:t>П</w:t>
      </w:r>
      <w:r w:rsidRPr="007D59A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>римечание:</w:t>
      </w:r>
      <w:r w:rsidR="00127242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 xml:space="preserve"> </w:t>
      </w:r>
      <w:r w:rsidRPr="007D59AF">
        <w:rPr>
          <w:rFonts w:ascii="Times New Roman" w:hAnsi="Times New Roman" w:cs="Times New Roman"/>
          <w:b/>
          <w:i/>
          <w:color w:val="1F4E79" w:themeColor="accent1" w:themeShade="80"/>
          <w:sz w:val="28"/>
          <w:szCs w:val="28"/>
        </w:rPr>
        <w:t>По итогам Форума планируется принять Меморандум с выводами и предложениями по совершенствованию налогового законодательства и улучшению качества налогового администрирования.</w:t>
      </w:r>
    </w:p>
    <w:sectPr w:rsidR="00822A37" w:rsidRPr="00822A37" w:rsidSect="00BD0A34">
      <w:headerReference w:type="default" r:id="rId10"/>
      <w:footerReference w:type="default" r:id="rId11"/>
      <w:pgSz w:w="16838" w:h="11906" w:orient="landscape"/>
      <w:pgMar w:top="426" w:right="1134" w:bottom="567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6E" w:rsidRDefault="003B236E" w:rsidP="00141C72">
      <w:pPr>
        <w:spacing w:after="0" w:line="240" w:lineRule="auto"/>
      </w:pPr>
      <w:r>
        <w:separator/>
      </w:r>
    </w:p>
  </w:endnote>
  <w:endnote w:type="continuationSeparator" w:id="0">
    <w:p w:rsidR="003B236E" w:rsidRDefault="003B236E" w:rsidP="00141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660264"/>
      <w:docPartObj>
        <w:docPartGallery w:val="Page Numbers (Bottom of Page)"/>
        <w:docPartUnique/>
      </w:docPartObj>
    </w:sdtPr>
    <w:sdtEndPr/>
    <w:sdtContent>
      <w:p w:rsidR="003B236E" w:rsidRDefault="003B236E">
        <w:pPr>
          <w:pStyle w:val="a9"/>
          <w:jc w:val="right"/>
        </w:pPr>
        <w:r w:rsidRPr="008B6464">
          <w:rPr>
            <w:rFonts w:ascii="Times New Roman" w:hAnsi="Times New Roman" w:cs="Times New Roman"/>
          </w:rPr>
          <w:fldChar w:fldCharType="begin"/>
        </w:r>
        <w:r w:rsidRPr="008B6464">
          <w:rPr>
            <w:rFonts w:ascii="Times New Roman" w:hAnsi="Times New Roman" w:cs="Times New Roman"/>
          </w:rPr>
          <w:instrText>PAGE   \* MERGEFORMAT</w:instrText>
        </w:r>
        <w:r w:rsidRPr="008B6464">
          <w:rPr>
            <w:rFonts w:ascii="Times New Roman" w:hAnsi="Times New Roman" w:cs="Times New Roman"/>
          </w:rPr>
          <w:fldChar w:fldCharType="separate"/>
        </w:r>
        <w:r w:rsidR="00B225CC">
          <w:rPr>
            <w:rFonts w:ascii="Times New Roman" w:hAnsi="Times New Roman" w:cs="Times New Roman"/>
            <w:noProof/>
          </w:rPr>
          <w:t>10</w:t>
        </w:r>
        <w:r w:rsidRPr="008B6464">
          <w:rPr>
            <w:rFonts w:ascii="Times New Roman" w:hAnsi="Times New Roman" w:cs="Times New Roman"/>
          </w:rPr>
          <w:fldChar w:fldCharType="end"/>
        </w:r>
      </w:p>
    </w:sdtContent>
  </w:sdt>
  <w:p w:rsidR="003B236E" w:rsidRDefault="003B236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6E" w:rsidRDefault="003B236E" w:rsidP="00141C72">
      <w:pPr>
        <w:spacing w:after="0" w:line="240" w:lineRule="auto"/>
      </w:pPr>
      <w:r>
        <w:separator/>
      </w:r>
    </w:p>
  </w:footnote>
  <w:footnote w:type="continuationSeparator" w:id="0">
    <w:p w:rsidR="003B236E" w:rsidRDefault="003B236E" w:rsidP="00141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36E" w:rsidRPr="008D1144" w:rsidRDefault="003B236E" w:rsidP="008D1144">
    <w:pPr>
      <w:pStyle w:val="a7"/>
      <w:jc w:val="right"/>
      <w:rPr>
        <w:rFonts w:ascii="Times New Roman" w:hAnsi="Times New Roman" w:cs="Times New Roman"/>
        <w:sz w:val="28"/>
      </w:rPr>
    </w:pPr>
    <w:r w:rsidRPr="008D1144">
      <w:rPr>
        <w:rFonts w:ascii="Times New Roman" w:hAnsi="Times New Roman" w:cs="Times New Roman"/>
        <w:sz w:val="28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616CA"/>
    <w:multiLevelType w:val="hybridMultilevel"/>
    <w:tmpl w:val="163C785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C6F6A"/>
    <w:multiLevelType w:val="hybridMultilevel"/>
    <w:tmpl w:val="3462E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65B90"/>
    <w:multiLevelType w:val="hybridMultilevel"/>
    <w:tmpl w:val="7122C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325BD"/>
    <w:multiLevelType w:val="hybridMultilevel"/>
    <w:tmpl w:val="DA1AA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D55C15"/>
    <w:multiLevelType w:val="hybridMultilevel"/>
    <w:tmpl w:val="7122C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0227"/>
    <w:multiLevelType w:val="hybridMultilevel"/>
    <w:tmpl w:val="A68488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91065AF"/>
    <w:multiLevelType w:val="hybridMultilevel"/>
    <w:tmpl w:val="E08CD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F50C0"/>
    <w:multiLevelType w:val="hybridMultilevel"/>
    <w:tmpl w:val="861EB6B0"/>
    <w:lvl w:ilvl="0" w:tplc="95D6A13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41A23853"/>
    <w:multiLevelType w:val="hybridMultilevel"/>
    <w:tmpl w:val="D00E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E17E2"/>
    <w:multiLevelType w:val="hybridMultilevel"/>
    <w:tmpl w:val="3462E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22E53"/>
    <w:multiLevelType w:val="hybridMultilevel"/>
    <w:tmpl w:val="E6BA1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5C5"/>
    <w:rsid w:val="00001214"/>
    <w:rsid w:val="000145FE"/>
    <w:rsid w:val="00015517"/>
    <w:rsid w:val="000466C4"/>
    <w:rsid w:val="0004731E"/>
    <w:rsid w:val="00050AA9"/>
    <w:rsid w:val="000517CF"/>
    <w:rsid w:val="00053ECF"/>
    <w:rsid w:val="00057D36"/>
    <w:rsid w:val="00067975"/>
    <w:rsid w:val="000774AB"/>
    <w:rsid w:val="000B071A"/>
    <w:rsid w:val="000D0160"/>
    <w:rsid w:val="000F0A70"/>
    <w:rsid w:val="000F4A5C"/>
    <w:rsid w:val="001003A5"/>
    <w:rsid w:val="00120816"/>
    <w:rsid w:val="0012357D"/>
    <w:rsid w:val="001244D7"/>
    <w:rsid w:val="00127242"/>
    <w:rsid w:val="001414FC"/>
    <w:rsid w:val="00141C72"/>
    <w:rsid w:val="00144D62"/>
    <w:rsid w:val="00145032"/>
    <w:rsid w:val="00151AC4"/>
    <w:rsid w:val="00171BB9"/>
    <w:rsid w:val="001865D1"/>
    <w:rsid w:val="00190BA8"/>
    <w:rsid w:val="00192E3A"/>
    <w:rsid w:val="001A65B9"/>
    <w:rsid w:val="001B5B9E"/>
    <w:rsid w:val="001F0D0C"/>
    <w:rsid w:val="001F1370"/>
    <w:rsid w:val="001F5A43"/>
    <w:rsid w:val="00201C03"/>
    <w:rsid w:val="0021033B"/>
    <w:rsid w:val="002249A5"/>
    <w:rsid w:val="00242B6A"/>
    <w:rsid w:val="00245F41"/>
    <w:rsid w:val="00265426"/>
    <w:rsid w:val="00265F9A"/>
    <w:rsid w:val="00267EC1"/>
    <w:rsid w:val="00276557"/>
    <w:rsid w:val="002A04CD"/>
    <w:rsid w:val="002A59CB"/>
    <w:rsid w:val="002B5F55"/>
    <w:rsid w:val="002E4B3B"/>
    <w:rsid w:val="002F1DA0"/>
    <w:rsid w:val="002F49CD"/>
    <w:rsid w:val="00315A17"/>
    <w:rsid w:val="00343599"/>
    <w:rsid w:val="00346D93"/>
    <w:rsid w:val="00357BC1"/>
    <w:rsid w:val="00364633"/>
    <w:rsid w:val="00365B64"/>
    <w:rsid w:val="003746A8"/>
    <w:rsid w:val="00375BAC"/>
    <w:rsid w:val="003775D0"/>
    <w:rsid w:val="003826BD"/>
    <w:rsid w:val="003850C5"/>
    <w:rsid w:val="003B1919"/>
    <w:rsid w:val="003B236E"/>
    <w:rsid w:val="003E1153"/>
    <w:rsid w:val="003F16B3"/>
    <w:rsid w:val="003F1B08"/>
    <w:rsid w:val="004056A5"/>
    <w:rsid w:val="00410DB9"/>
    <w:rsid w:val="00424886"/>
    <w:rsid w:val="004300E3"/>
    <w:rsid w:val="00434234"/>
    <w:rsid w:val="00440348"/>
    <w:rsid w:val="004539AB"/>
    <w:rsid w:val="0046433D"/>
    <w:rsid w:val="0046514F"/>
    <w:rsid w:val="004735FC"/>
    <w:rsid w:val="00486DA3"/>
    <w:rsid w:val="004938F2"/>
    <w:rsid w:val="00496D6E"/>
    <w:rsid w:val="004B7161"/>
    <w:rsid w:val="004D0EC7"/>
    <w:rsid w:val="004D61E6"/>
    <w:rsid w:val="004D63A0"/>
    <w:rsid w:val="004F24E8"/>
    <w:rsid w:val="005029A7"/>
    <w:rsid w:val="00515163"/>
    <w:rsid w:val="005237E7"/>
    <w:rsid w:val="00523E59"/>
    <w:rsid w:val="005327A2"/>
    <w:rsid w:val="00533844"/>
    <w:rsid w:val="00537063"/>
    <w:rsid w:val="005402E8"/>
    <w:rsid w:val="00547D5A"/>
    <w:rsid w:val="00550A41"/>
    <w:rsid w:val="00586234"/>
    <w:rsid w:val="00596375"/>
    <w:rsid w:val="005A2423"/>
    <w:rsid w:val="005A36C2"/>
    <w:rsid w:val="005D0220"/>
    <w:rsid w:val="005E4D88"/>
    <w:rsid w:val="005E7DC2"/>
    <w:rsid w:val="005F0277"/>
    <w:rsid w:val="005F0802"/>
    <w:rsid w:val="00602E3D"/>
    <w:rsid w:val="006147E2"/>
    <w:rsid w:val="00623BE9"/>
    <w:rsid w:val="00623F2D"/>
    <w:rsid w:val="006240AF"/>
    <w:rsid w:val="00633179"/>
    <w:rsid w:val="00635C11"/>
    <w:rsid w:val="0063618C"/>
    <w:rsid w:val="00651982"/>
    <w:rsid w:val="00657BE1"/>
    <w:rsid w:val="00680751"/>
    <w:rsid w:val="006852B8"/>
    <w:rsid w:val="006D59A6"/>
    <w:rsid w:val="006F642C"/>
    <w:rsid w:val="007331AD"/>
    <w:rsid w:val="007451A5"/>
    <w:rsid w:val="00747829"/>
    <w:rsid w:val="0075065B"/>
    <w:rsid w:val="0075751C"/>
    <w:rsid w:val="00765C18"/>
    <w:rsid w:val="007B3AF2"/>
    <w:rsid w:val="007B6724"/>
    <w:rsid w:val="007C618B"/>
    <w:rsid w:val="007C794B"/>
    <w:rsid w:val="007D4236"/>
    <w:rsid w:val="007D59AF"/>
    <w:rsid w:val="007F053D"/>
    <w:rsid w:val="00800176"/>
    <w:rsid w:val="0081086D"/>
    <w:rsid w:val="00822A37"/>
    <w:rsid w:val="008344F9"/>
    <w:rsid w:val="00836C95"/>
    <w:rsid w:val="00837445"/>
    <w:rsid w:val="00850A2B"/>
    <w:rsid w:val="00863727"/>
    <w:rsid w:val="00877AA7"/>
    <w:rsid w:val="00881735"/>
    <w:rsid w:val="008A0741"/>
    <w:rsid w:val="008B6464"/>
    <w:rsid w:val="008D1144"/>
    <w:rsid w:val="008D4C32"/>
    <w:rsid w:val="008F576B"/>
    <w:rsid w:val="0090170D"/>
    <w:rsid w:val="0091235C"/>
    <w:rsid w:val="00914919"/>
    <w:rsid w:val="00916A00"/>
    <w:rsid w:val="00935E80"/>
    <w:rsid w:val="0096735B"/>
    <w:rsid w:val="00981114"/>
    <w:rsid w:val="00985B63"/>
    <w:rsid w:val="009A6114"/>
    <w:rsid w:val="009B49C3"/>
    <w:rsid w:val="009C05B0"/>
    <w:rsid w:val="009C32AD"/>
    <w:rsid w:val="009F2325"/>
    <w:rsid w:val="00A1484A"/>
    <w:rsid w:val="00A401B5"/>
    <w:rsid w:val="00A62AFB"/>
    <w:rsid w:val="00A76A54"/>
    <w:rsid w:val="00A93627"/>
    <w:rsid w:val="00AC2850"/>
    <w:rsid w:val="00AC6190"/>
    <w:rsid w:val="00AD1CA0"/>
    <w:rsid w:val="00AE08E1"/>
    <w:rsid w:val="00B06C78"/>
    <w:rsid w:val="00B16FD0"/>
    <w:rsid w:val="00B225CC"/>
    <w:rsid w:val="00B25E1E"/>
    <w:rsid w:val="00B26959"/>
    <w:rsid w:val="00B3262D"/>
    <w:rsid w:val="00B34F07"/>
    <w:rsid w:val="00B43239"/>
    <w:rsid w:val="00B57AF0"/>
    <w:rsid w:val="00B665C5"/>
    <w:rsid w:val="00B74CE8"/>
    <w:rsid w:val="00B753D4"/>
    <w:rsid w:val="00B80FEF"/>
    <w:rsid w:val="00BC27EB"/>
    <w:rsid w:val="00BD0A34"/>
    <w:rsid w:val="00BD2E49"/>
    <w:rsid w:val="00BD6065"/>
    <w:rsid w:val="00BD6142"/>
    <w:rsid w:val="00BD7EA1"/>
    <w:rsid w:val="00C41E1C"/>
    <w:rsid w:val="00C51AB9"/>
    <w:rsid w:val="00C52D6B"/>
    <w:rsid w:val="00C53F0B"/>
    <w:rsid w:val="00C56195"/>
    <w:rsid w:val="00C61243"/>
    <w:rsid w:val="00C67B24"/>
    <w:rsid w:val="00C9726B"/>
    <w:rsid w:val="00CA5BB0"/>
    <w:rsid w:val="00CB1ACE"/>
    <w:rsid w:val="00CC476E"/>
    <w:rsid w:val="00CC63CA"/>
    <w:rsid w:val="00CE7B19"/>
    <w:rsid w:val="00CF055F"/>
    <w:rsid w:val="00D01F54"/>
    <w:rsid w:val="00D1127A"/>
    <w:rsid w:val="00D15DF1"/>
    <w:rsid w:val="00D23983"/>
    <w:rsid w:val="00D6541B"/>
    <w:rsid w:val="00D664A9"/>
    <w:rsid w:val="00D71869"/>
    <w:rsid w:val="00D74E21"/>
    <w:rsid w:val="00D750AE"/>
    <w:rsid w:val="00D801A4"/>
    <w:rsid w:val="00D87503"/>
    <w:rsid w:val="00D970A4"/>
    <w:rsid w:val="00DC0D55"/>
    <w:rsid w:val="00DC3F25"/>
    <w:rsid w:val="00DC412A"/>
    <w:rsid w:val="00DD1220"/>
    <w:rsid w:val="00DD6241"/>
    <w:rsid w:val="00DE41FE"/>
    <w:rsid w:val="00DE7554"/>
    <w:rsid w:val="00DF09A1"/>
    <w:rsid w:val="00DF3B7E"/>
    <w:rsid w:val="00E058D5"/>
    <w:rsid w:val="00E075B9"/>
    <w:rsid w:val="00E208C1"/>
    <w:rsid w:val="00E354A3"/>
    <w:rsid w:val="00E627C4"/>
    <w:rsid w:val="00E96D33"/>
    <w:rsid w:val="00EA366E"/>
    <w:rsid w:val="00EB6085"/>
    <w:rsid w:val="00EB7100"/>
    <w:rsid w:val="00EC2CDC"/>
    <w:rsid w:val="00ED2186"/>
    <w:rsid w:val="00ED2AAD"/>
    <w:rsid w:val="00ED32E0"/>
    <w:rsid w:val="00EF092C"/>
    <w:rsid w:val="00F06401"/>
    <w:rsid w:val="00F16D8D"/>
    <w:rsid w:val="00F41C49"/>
    <w:rsid w:val="00F54FFC"/>
    <w:rsid w:val="00F67F04"/>
    <w:rsid w:val="00F70837"/>
    <w:rsid w:val="00F80FB3"/>
    <w:rsid w:val="00F91357"/>
    <w:rsid w:val="00F9371E"/>
    <w:rsid w:val="00FB1030"/>
    <w:rsid w:val="00FC20B1"/>
    <w:rsid w:val="00FC2DB1"/>
    <w:rsid w:val="00FE0771"/>
    <w:rsid w:val="00FE0BE8"/>
    <w:rsid w:val="00FE1372"/>
    <w:rsid w:val="00FE316C"/>
    <w:rsid w:val="00FE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AA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B1AC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1C72"/>
  </w:style>
  <w:style w:type="paragraph" w:styleId="a9">
    <w:name w:val="footer"/>
    <w:basedOn w:val="a"/>
    <w:link w:val="aa"/>
    <w:uiPriority w:val="99"/>
    <w:unhideWhenUsed/>
    <w:rsid w:val="0014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1C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0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50A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50AA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B1AC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4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1C72"/>
  </w:style>
  <w:style w:type="paragraph" w:styleId="a9">
    <w:name w:val="footer"/>
    <w:basedOn w:val="a"/>
    <w:link w:val="aa"/>
    <w:uiPriority w:val="99"/>
    <w:unhideWhenUsed/>
    <w:rsid w:val="00141C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1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95FFF-1840-49F2-B91B-B5EBC47B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Андриенко Надежда Васильевна</dc:creator>
  <cp:lastModifiedBy>Куликова Наталья Наилевна</cp:lastModifiedBy>
  <cp:revision>2</cp:revision>
  <cp:lastPrinted>2022-12-07T07:04:00Z</cp:lastPrinted>
  <dcterms:created xsi:type="dcterms:W3CDTF">2023-01-25T13:53:00Z</dcterms:created>
  <dcterms:modified xsi:type="dcterms:W3CDTF">2023-01-25T13:53:00Z</dcterms:modified>
</cp:coreProperties>
</file>